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9AD82" w14:textId="68C5707D" w:rsidR="00A01C58" w:rsidRPr="001E0EB6" w:rsidRDefault="00A01C58" w:rsidP="00AC5999">
      <w:pPr>
        <w:spacing w:after="0" w:line="240" w:lineRule="auto"/>
        <w:jc w:val="center"/>
        <w:rPr>
          <w:rFonts w:ascii="Arial" w:hAnsi="Arial" w:cs="Arial"/>
          <w:b/>
          <w:bCs/>
          <w:color w:val="AE78D6"/>
          <w:sz w:val="23"/>
          <w:szCs w:val="23"/>
        </w:rPr>
      </w:pPr>
      <w:r w:rsidRPr="001E0EB6">
        <w:rPr>
          <w:rFonts w:ascii="Arial" w:hAnsi="Arial" w:cs="Arial"/>
          <w:b/>
          <w:bCs/>
          <w:color w:val="AE78D6"/>
          <w:sz w:val="23"/>
          <w:szCs w:val="23"/>
        </w:rPr>
        <w:t xml:space="preserve">SISTEMA </w:t>
      </w:r>
      <w:r w:rsidR="000B6190">
        <w:rPr>
          <w:rFonts w:ascii="Arial" w:hAnsi="Arial" w:cs="Arial"/>
          <w:b/>
          <w:bCs/>
          <w:color w:val="AE78D6"/>
          <w:sz w:val="23"/>
          <w:szCs w:val="23"/>
        </w:rPr>
        <w:t>COMENTARIOS WEB</w:t>
      </w:r>
    </w:p>
    <w:p w14:paraId="707F2980" w14:textId="77777777" w:rsidR="00DC2567" w:rsidRPr="00DC2567" w:rsidRDefault="00DC2567" w:rsidP="00AC5999">
      <w:pPr>
        <w:spacing w:after="0" w:line="240" w:lineRule="auto"/>
        <w:jc w:val="both"/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</w:pPr>
    </w:p>
    <w:p w14:paraId="258489E1" w14:textId="0B0C9575" w:rsidR="00DC2567" w:rsidRPr="00DC2567" w:rsidRDefault="00DC2567" w:rsidP="00AC5999">
      <w:pPr>
        <w:spacing w:after="0" w:line="240" w:lineRule="auto"/>
        <w:jc w:val="both"/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</w:pPr>
      <w:r w:rsidRPr="00DC2567"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  <w:t>¿Quién es el responsable de tus datos personales?</w:t>
      </w:r>
    </w:p>
    <w:p w14:paraId="68AA371B" w14:textId="77777777" w:rsidR="00DC2567" w:rsidRPr="00DC2567" w:rsidRDefault="00DC2567" w:rsidP="00AC5999">
      <w:pPr>
        <w:spacing w:after="0" w:line="240" w:lineRule="auto"/>
        <w:jc w:val="both"/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</w:pPr>
    </w:p>
    <w:p w14:paraId="6510F3C1" w14:textId="3E76335D" w:rsidR="00DC2567" w:rsidRPr="00AC5999" w:rsidRDefault="0024521B" w:rsidP="00AC599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C5999">
        <w:rPr>
          <w:rFonts w:ascii="Arial" w:eastAsia="Times New Roman" w:hAnsi="Arial" w:cs="Arial"/>
          <w:sz w:val="24"/>
          <w:szCs w:val="24"/>
        </w:rPr>
        <w:t>El Instituto Nacional Electoral (INE), a través de la Unidad Técnica de Transparencia y Protección de Datos Personales (UTTyPDP), con domicilio en Periférico Sur 4124, Torre Zafiro I, Quinto piso, Colonia Jardines del Pedregal, Código Postal 01900, Alcaldía Álvaro Obregón, Ciudad de México</w:t>
      </w:r>
      <w:r w:rsidR="002B683B" w:rsidRPr="00AC5999">
        <w:rPr>
          <w:rFonts w:ascii="Arial" w:eastAsia="Times New Roman" w:hAnsi="Arial" w:cs="Arial"/>
          <w:sz w:val="24"/>
          <w:szCs w:val="24"/>
        </w:rPr>
        <w:t>,</w:t>
      </w:r>
      <w:r w:rsidR="00DC2567" w:rsidRPr="00AC5999">
        <w:rPr>
          <w:rFonts w:ascii="Arial" w:eastAsia="Times New Roman" w:hAnsi="Arial" w:cs="Arial"/>
          <w:sz w:val="24"/>
          <w:szCs w:val="24"/>
        </w:rPr>
        <w:t xml:space="preserve"> es el responsable del tratamiento de los datos personales que nos proporciones.</w:t>
      </w:r>
    </w:p>
    <w:p w14:paraId="566410FF" w14:textId="77777777" w:rsidR="00DC2567" w:rsidRPr="00DC2567" w:rsidRDefault="00DC2567" w:rsidP="00AC5999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57ECF754" w14:textId="77777777" w:rsidR="00DC2567" w:rsidRPr="00DC2567" w:rsidRDefault="00DC2567" w:rsidP="00AC5999">
      <w:pPr>
        <w:spacing w:after="0" w:line="240" w:lineRule="auto"/>
        <w:rPr>
          <w:rFonts w:ascii="Arial" w:hAnsi="Arial" w:cs="Arial"/>
          <w:b/>
          <w:color w:val="D5007F"/>
          <w:sz w:val="23"/>
          <w:szCs w:val="23"/>
          <w:shd w:val="clear" w:color="auto" w:fill="FFFFFF"/>
        </w:rPr>
      </w:pPr>
      <w:r w:rsidRPr="00DC2567"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  <w:t xml:space="preserve">¿Para qué finalidad o finalidades utilizamos tus datos personales? </w:t>
      </w:r>
    </w:p>
    <w:p w14:paraId="77039477" w14:textId="77777777" w:rsidR="002342F8" w:rsidRPr="00AC5999" w:rsidRDefault="002342F8" w:rsidP="00AC599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5999">
        <w:rPr>
          <w:rFonts w:ascii="Arial" w:hAnsi="Arial" w:cs="Arial"/>
          <w:color w:val="000000" w:themeColor="text1"/>
          <w:sz w:val="24"/>
          <w:szCs w:val="24"/>
        </w:rPr>
        <w:t>Los datos personales serán utilizados para las siguientes finalidades:</w:t>
      </w:r>
    </w:p>
    <w:p w14:paraId="5F638D5E" w14:textId="77777777" w:rsidR="002342F8" w:rsidRPr="003A7906" w:rsidRDefault="002342F8" w:rsidP="00AC5999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807"/>
        <w:gridCol w:w="1276"/>
        <w:gridCol w:w="1745"/>
      </w:tblGrid>
      <w:tr w:rsidR="002342F8" w:rsidRPr="003A7906" w14:paraId="3C316951" w14:textId="77777777" w:rsidTr="00B7385A">
        <w:trPr>
          <w:tblHeader/>
        </w:trPr>
        <w:tc>
          <w:tcPr>
            <w:tcW w:w="5807" w:type="dxa"/>
            <w:shd w:val="clear" w:color="auto" w:fill="694C89"/>
            <w:vAlign w:val="center"/>
          </w:tcPr>
          <w:p w14:paraId="09333DF9" w14:textId="77777777" w:rsidR="002342F8" w:rsidRPr="003A7906" w:rsidRDefault="002342F8" w:rsidP="00B7385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Finalidad</w:t>
            </w:r>
          </w:p>
        </w:tc>
        <w:tc>
          <w:tcPr>
            <w:tcW w:w="1276" w:type="dxa"/>
            <w:shd w:val="clear" w:color="auto" w:fill="694C89"/>
            <w:vAlign w:val="center"/>
          </w:tcPr>
          <w:p w14:paraId="0DDD1F60" w14:textId="77777777" w:rsidR="002342F8" w:rsidRPr="003A7906" w:rsidRDefault="002342F8" w:rsidP="00B7385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Tipo de finalidad</w:t>
            </w:r>
          </w:p>
        </w:tc>
        <w:tc>
          <w:tcPr>
            <w:tcW w:w="1745" w:type="dxa"/>
            <w:shd w:val="clear" w:color="auto" w:fill="694C89"/>
            <w:vAlign w:val="center"/>
          </w:tcPr>
          <w:p w14:paraId="770955E7" w14:textId="77777777" w:rsidR="002342F8" w:rsidRPr="003A7906" w:rsidRDefault="002342F8" w:rsidP="00B7385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A7906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Requiere consentimiento</w:t>
            </w:r>
          </w:p>
        </w:tc>
      </w:tr>
      <w:tr w:rsidR="002342F8" w:rsidRPr="003A7906" w14:paraId="016DBFA2" w14:textId="77777777" w:rsidTr="00B7385A">
        <w:tc>
          <w:tcPr>
            <w:tcW w:w="5807" w:type="dxa"/>
            <w:vAlign w:val="center"/>
          </w:tcPr>
          <w:p w14:paraId="4EA21F91" w14:textId="77777777" w:rsidR="002342F8" w:rsidRPr="003A7906" w:rsidRDefault="002342F8" w:rsidP="00B738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7906">
              <w:rPr>
                <w:rFonts w:ascii="Arial" w:hAnsi="Arial" w:cs="Arial"/>
                <w:sz w:val="20"/>
                <w:szCs w:val="20"/>
              </w:rPr>
              <w:t>Los datos personales serán utilizados con el propósito de enviar una respuesta a los Comentarios Web.</w:t>
            </w:r>
          </w:p>
        </w:tc>
        <w:tc>
          <w:tcPr>
            <w:tcW w:w="1276" w:type="dxa"/>
            <w:vAlign w:val="center"/>
          </w:tcPr>
          <w:p w14:paraId="3CA1E108" w14:textId="77777777" w:rsidR="002342F8" w:rsidRPr="003A7906" w:rsidRDefault="002342F8" w:rsidP="00B738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7906">
              <w:rPr>
                <w:rFonts w:ascii="Arial" w:hAnsi="Arial" w:cs="Arial"/>
                <w:sz w:val="20"/>
                <w:szCs w:val="20"/>
              </w:rPr>
              <w:t>Primaria</w:t>
            </w:r>
          </w:p>
        </w:tc>
        <w:tc>
          <w:tcPr>
            <w:tcW w:w="1745" w:type="dxa"/>
            <w:vAlign w:val="center"/>
          </w:tcPr>
          <w:p w14:paraId="2942C434" w14:textId="77777777" w:rsidR="002342F8" w:rsidRPr="003A7906" w:rsidRDefault="002342F8" w:rsidP="00B738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7906"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</w:tbl>
    <w:p w14:paraId="6A5D5AED" w14:textId="77777777" w:rsidR="002342F8" w:rsidRPr="003A7906" w:rsidRDefault="002342F8" w:rsidP="00AC5999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1A763554" w14:textId="02F2769E" w:rsidR="002342F8" w:rsidRPr="00AC5999" w:rsidRDefault="00AC5999" w:rsidP="00AC599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5999">
        <w:rPr>
          <w:rFonts w:ascii="Arial" w:hAnsi="Arial" w:cs="Arial"/>
          <w:color w:val="000000" w:themeColor="text1"/>
          <w:sz w:val="24"/>
          <w:szCs w:val="24"/>
        </w:rPr>
        <w:t xml:space="preserve">Para la finalidad antes prevista no requerimos de tu consentimiento para su tratamiento, ya que se actualizan los supuestos de excepción previstos en el artículo 16, fracciones </w:t>
      </w:r>
      <w:r w:rsidRPr="00AC5999">
        <w:rPr>
          <w:rFonts w:ascii="Arial" w:hAnsi="Arial" w:cs="Arial"/>
          <w:color w:val="000000" w:themeColor="text1"/>
          <w:sz w:val="24"/>
          <w:szCs w:val="24"/>
        </w:rPr>
        <w:t>III y IX</w:t>
      </w:r>
      <w:r w:rsidRPr="00AC5999">
        <w:rPr>
          <w:rFonts w:ascii="Arial" w:hAnsi="Arial" w:cs="Arial"/>
          <w:color w:val="000000" w:themeColor="text1"/>
          <w:sz w:val="24"/>
          <w:szCs w:val="24"/>
        </w:rPr>
        <w:t xml:space="preserve">, de la </w:t>
      </w:r>
      <w:r w:rsidRPr="00AC5999">
        <w:rPr>
          <w:rFonts w:ascii="Arial" w:hAnsi="Arial" w:cs="Arial"/>
          <w:sz w:val="24"/>
          <w:szCs w:val="24"/>
        </w:rPr>
        <w:t>Ley General de Protección de Datos Personales en Posesión de Sujetos Obligados (LGPDPPSO)</w:t>
      </w:r>
      <w:r w:rsidRPr="00AC5999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6F2613C" w14:textId="77777777" w:rsidR="002342F8" w:rsidRPr="003A7906" w:rsidRDefault="002342F8" w:rsidP="00AC5999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1ACD3DC7" w14:textId="7BE6D332" w:rsidR="00DC2567" w:rsidRPr="00DC2567" w:rsidRDefault="00DC2567" w:rsidP="00AC5999">
      <w:pPr>
        <w:spacing w:after="0" w:line="240" w:lineRule="auto"/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</w:pPr>
      <w:r w:rsidRPr="00DC2567"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  <w:t xml:space="preserve">¿A quién transferimos </w:t>
      </w:r>
      <w:r w:rsidR="00C91C8C"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  <w:t>tus</w:t>
      </w:r>
      <w:r w:rsidR="00C91C8C" w:rsidRPr="00DC2567"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  <w:t xml:space="preserve"> </w:t>
      </w:r>
      <w:r w:rsidRPr="00DC2567"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  <w:t>datos personales?</w:t>
      </w:r>
    </w:p>
    <w:p w14:paraId="1E33FE55" w14:textId="4FD60823" w:rsidR="00227CD0" w:rsidRPr="00AC5999" w:rsidRDefault="00AC5999" w:rsidP="00AC5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999">
        <w:rPr>
          <w:rFonts w:ascii="Arial" w:hAnsi="Arial" w:cs="Arial"/>
          <w:sz w:val="24"/>
          <w:szCs w:val="24"/>
        </w:rPr>
        <w:t>Se podrán realizar transferencias de datos personales a las siguientes instancias sin requerir el consentimiento del titular cuando se actualice alguno de los puestos previstos en el artículo 64, fracción III, de la LGPDPPSO</w:t>
      </w:r>
      <w:r w:rsidR="00227CD0" w:rsidRPr="00AC5999">
        <w:rPr>
          <w:rFonts w:ascii="Arial" w:hAnsi="Arial" w:cs="Arial"/>
          <w:sz w:val="24"/>
          <w:szCs w:val="24"/>
        </w:rPr>
        <w:t>.</w:t>
      </w:r>
    </w:p>
    <w:p w14:paraId="4BB0C497" w14:textId="77777777" w:rsidR="00227CD0" w:rsidRPr="003A7906" w:rsidRDefault="00227CD0" w:rsidP="00AC5999">
      <w:pPr>
        <w:spacing w:after="0" w:line="240" w:lineRule="auto"/>
        <w:jc w:val="both"/>
        <w:rPr>
          <w:rFonts w:ascii="Arial" w:hAnsi="Arial" w:cs="Arial"/>
          <w:b/>
          <w:bCs/>
          <w:color w:val="B889DB"/>
        </w:rPr>
      </w:pPr>
    </w:p>
    <w:p w14:paraId="27C4B833" w14:textId="08936D3F" w:rsidR="00DC2567" w:rsidRPr="00DC2567" w:rsidRDefault="00DC2567" w:rsidP="00AC5999">
      <w:pPr>
        <w:spacing w:after="0" w:line="240" w:lineRule="auto"/>
        <w:jc w:val="both"/>
        <w:rPr>
          <w:rFonts w:ascii="Arial" w:hAnsi="Arial" w:cs="Arial"/>
          <w:color w:val="B889DB"/>
          <w:sz w:val="23"/>
          <w:szCs w:val="23"/>
        </w:rPr>
      </w:pPr>
      <w:r w:rsidRPr="00DC2567">
        <w:rPr>
          <w:rFonts w:ascii="Arial" w:hAnsi="Arial" w:cs="Arial"/>
          <w:b/>
          <w:bCs/>
          <w:color w:val="B889DB"/>
          <w:sz w:val="23"/>
          <w:szCs w:val="23"/>
        </w:rPr>
        <w:t xml:space="preserve">¿Cómo y dónde puedes manifestar la negativa al tratamiento de tus datos personales? </w:t>
      </w:r>
    </w:p>
    <w:p w14:paraId="0AE4D24A" w14:textId="07C9A7B5" w:rsidR="0007542B" w:rsidRPr="00AC5999" w:rsidRDefault="00DC2567" w:rsidP="00AC5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999">
        <w:rPr>
          <w:rFonts w:ascii="Arial" w:hAnsi="Arial" w:cs="Arial"/>
          <w:sz w:val="24"/>
          <w:szCs w:val="24"/>
        </w:rPr>
        <w:t xml:space="preserve">Podrás manifestar la negativa al tratamiento de tus datos personales a través del ejercicio de los derechos de cancelación u oposición ante la </w:t>
      </w:r>
      <w:r w:rsidR="000E369D" w:rsidRPr="00AC5999">
        <w:rPr>
          <w:rFonts w:ascii="Arial" w:eastAsia="Times New Roman" w:hAnsi="Arial" w:cs="Arial"/>
          <w:sz w:val="24"/>
          <w:szCs w:val="24"/>
        </w:rPr>
        <w:t>UTTyPDP</w:t>
      </w:r>
      <w:r w:rsidRPr="00AC5999">
        <w:rPr>
          <w:rFonts w:ascii="Arial" w:hAnsi="Arial" w:cs="Arial"/>
          <w:sz w:val="24"/>
          <w:szCs w:val="24"/>
        </w:rPr>
        <w:t xml:space="preserve"> del INE, </w:t>
      </w:r>
      <w:r w:rsidR="0007542B" w:rsidRPr="00AC5999">
        <w:rPr>
          <w:rFonts w:ascii="Arial" w:hAnsi="Arial" w:cs="Arial"/>
          <w:sz w:val="24"/>
          <w:szCs w:val="24"/>
        </w:rPr>
        <w:t xml:space="preserve">ubicada en </w:t>
      </w:r>
      <w:r w:rsidR="0007542B" w:rsidRPr="00AC5999">
        <w:rPr>
          <w:rFonts w:ascii="Arial" w:eastAsia="Times New Roman" w:hAnsi="Arial" w:cs="Arial"/>
          <w:sz w:val="24"/>
          <w:szCs w:val="24"/>
        </w:rPr>
        <w:t>Periférico Sur 4124, Torre Zafiro I, Quinto piso, Colonia Jardines del Pedregal, Código Postal 01900, Alcaldía Álvaro Obregón, Ciudad de México</w:t>
      </w:r>
      <w:r w:rsidR="0007542B" w:rsidRPr="00AC5999">
        <w:rPr>
          <w:rFonts w:ascii="Arial" w:hAnsi="Arial" w:cs="Arial"/>
          <w:sz w:val="24"/>
          <w:szCs w:val="24"/>
        </w:rPr>
        <w:t>, de 9:00 a 18:00 horas, de lunes a viernes en días hábiles.</w:t>
      </w:r>
    </w:p>
    <w:p w14:paraId="2C949049" w14:textId="77777777" w:rsidR="00AC5999" w:rsidRPr="00AC5999" w:rsidRDefault="00AC5999" w:rsidP="00AC5999">
      <w:pPr>
        <w:spacing w:after="0" w:line="240" w:lineRule="auto"/>
        <w:jc w:val="both"/>
        <w:rPr>
          <w:rFonts w:ascii="Arial" w:hAnsi="Arial" w:cs="Arial"/>
          <w:color w:val="694C89"/>
          <w:sz w:val="24"/>
          <w:szCs w:val="24"/>
        </w:rPr>
      </w:pPr>
    </w:p>
    <w:p w14:paraId="4E04D90E" w14:textId="24325F82" w:rsidR="00AC5999" w:rsidRPr="00AC5999" w:rsidRDefault="00AC5999" w:rsidP="00AC5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999">
        <w:rPr>
          <w:rFonts w:ascii="Arial" w:hAnsi="Arial" w:cs="Arial"/>
          <w:sz w:val="24"/>
          <w:szCs w:val="24"/>
        </w:rPr>
        <w:t xml:space="preserve">Si deseas conocer más información sobre el procedimiento para el ejercicio de los derechos ARCOP podrás acudir a la UT del INE, o enviar un correo electrónico a la siguiente dirección </w:t>
      </w:r>
      <w:hyperlink r:id="rId11" w:history="1">
        <w:r w:rsidRPr="00AC5999">
          <w:rPr>
            <w:rStyle w:val="Hipervnculo"/>
            <w:rFonts w:ascii="Arial" w:hAnsi="Arial" w:cs="Arial"/>
            <w:color w:val="694C89"/>
            <w:sz w:val="24"/>
            <w:szCs w:val="24"/>
          </w:rPr>
          <w:t>transparencia@ine.mx</w:t>
        </w:r>
      </w:hyperlink>
      <w:r w:rsidRPr="00AC5999">
        <w:rPr>
          <w:rFonts w:ascii="Arial" w:hAnsi="Arial" w:cs="Arial"/>
          <w:sz w:val="24"/>
          <w:szCs w:val="24"/>
        </w:rPr>
        <w:t xml:space="preserve"> o comunicarte a INETEL 800-433-2000.</w:t>
      </w:r>
    </w:p>
    <w:p w14:paraId="501371EF" w14:textId="77777777" w:rsidR="00AC5999" w:rsidRPr="00DC2567" w:rsidRDefault="00AC5999" w:rsidP="00AC5999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342159CC" w14:textId="77777777" w:rsidR="00DC2567" w:rsidRPr="00DC2567" w:rsidRDefault="00DC2567" w:rsidP="00AC599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D5007F"/>
          <w:sz w:val="23"/>
          <w:szCs w:val="23"/>
          <w:lang w:val="es-ES" w:eastAsia="es-MX"/>
        </w:rPr>
      </w:pPr>
      <w:r w:rsidRPr="00DC2567">
        <w:rPr>
          <w:rFonts w:ascii="Arial" w:hAnsi="Arial" w:cs="Arial"/>
          <w:b/>
          <w:bCs/>
          <w:color w:val="AE78D6"/>
          <w:kern w:val="2"/>
          <w:sz w:val="23"/>
          <w:szCs w:val="23"/>
          <w14:ligatures w14:val="standardContextual"/>
        </w:rPr>
        <w:t>¿Dónde puedes consultar el aviso de privacidad Integral?</w:t>
      </w:r>
    </w:p>
    <w:p w14:paraId="7E7EABF7" w14:textId="54ABBE29" w:rsidR="00DC2567" w:rsidRPr="00AC5999" w:rsidRDefault="00DC2567" w:rsidP="00AC5999">
      <w:pPr>
        <w:spacing w:after="0" w:line="240" w:lineRule="auto"/>
        <w:jc w:val="both"/>
        <w:rPr>
          <w:rFonts w:ascii="Arial" w:hAnsi="Arial" w:cs="Arial"/>
          <w:i/>
          <w:iCs/>
          <w:color w:val="D86DCB" w:themeColor="accent5" w:themeTint="99"/>
          <w:sz w:val="24"/>
          <w:szCs w:val="24"/>
        </w:rPr>
      </w:pPr>
      <w:r w:rsidRPr="00AC5999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En el siguiente sitio: </w:t>
      </w:r>
      <w:hyperlink r:id="rId12" w:history="1">
        <w:r w:rsidRPr="00AC5999">
          <w:rPr>
            <w:rStyle w:val="Hipervnculo"/>
            <w:rFonts w:ascii="Arial" w:eastAsia="Times New Roman" w:hAnsi="Arial" w:cs="Arial"/>
            <w:bCs/>
            <w:sz w:val="24"/>
            <w:szCs w:val="24"/>
            <w:lang w:eastAsia="es-MX"/>
          </w:rPr>
          <w:t>https://www.ine.mx/transparencia/listado-bases-datos-personales/</w:t>
        </w:r>
      </w:hyperlink>
      <w:r w:rsidRPr="00AC5999">
        <w:rPr>
          <w:rFonts w:ascii="Arial" w:hAnsi="Arial" w:cs="Arial"/>
          <w:sz w:val="24"/>
          <w:szCs w:val="24"/>
        </w:rPr>
        <w:t xml:space="preserve">, en el apartado correspondiente a la </w:t>
      </w:r>
      <w:r w:rsidRPr="00AC5999">
        <w:rPr>
          <w:rFonts w:ascii="Arial" w:eastAsia="Times New Roman" w:hAnsi="Arial" w:cs="Arial"/>
          <w:sz w:val="24"/>
          <w:szCs w:val="24"/>
        </w:rPr>
        <w:t>UTTyPDP</w:t>
      </w:r>
      <w:r w:rsidR="00AC5999">
        <w:rPr>
          <w:rFonts w:ascii="Arial" w:eastAsia="Times New Roman" w:hAnsi="Arial" w:cs="Arial"/>
          <w:sz w:val="24"/>
          <w:szCs w:val="24"/>
        </w:rPr>
        <w:t>.</w:t>
      </w:r>
    </w:p>
    <w:p w14:paraId="5C982029" w14:textId="77777777" w:rsidR="00DC2567" w:rsidRPr="00AC5999" w:rsidRDefault="00DC2567" w:rsidP="00AC5999">
      <w:pPr>
        <w:tabs>
          <w:tab w:val="left" w:pos="3036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55AFB1F" w14:textId="3D311B48" w:rsidR="00C56725" w:rsidRPr="00AC5999" w:rsidRDefault="00C56725" w:rsidP="00AC5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999">
        <w:rPr>
          <w:rFonts w:ascii="Arial" w:hAnsi="Arial" w:cs="Arial"/>
          <w:b/>
          <w:bCs/>
          <w:color w:val="694C89"/>
          <w:sz w:val="24"/>
          <w:szCs w:val="24"/>
        </w:rPr>
        <w:t>Fecha de elaboración</w:t>
      </w:r>
      <w:r w:rsidRPr="00AC5999">
        <w:rPr>
          <w:rFonts w:ascii="Arial" w:hAnsi="Arial" w:cs="Arial"/>
          <w:sz w:val="24"/>
          <w:szCs w:val="24"/>
        </w:rPr>
        <w:t xml:space="preserve">: </w:t>
      </w:r>
      <w:r w:rsidR="00394163" w:rsidRPr="00AC5999">
        <w:rPr>
          <w:rFonts w:ascii="Arial" w:hAnsi="Arial" w:cs="Arial"/>
          <w:sz w:val="24"/>
          <w:szCs w:val="24"/>
        </w:rPr>
        <w:t>30</w:t>
      </w:r>
      <w:r w:rsidRPr="00AC5999">
        <w:rPr>
          <w:rFonts w:ascii="Arial" w:hAnsi="Arial" w:cs="Arial"/>
          <w:sz w:val="24"/>
          <w:szCs w:val="24"/>
        </w:rPr>
        <w:t xml:space="preserve"> de </w:t>
      </w:r>
      <w:r w:rsidR="00394163" w:rsidRPr="00AC5999">
        <w:rPr>
          <w:rFonts w:ascii="Arial" w:hAnsi="Arial" w:cs="Arial"/>
          <w:sz w:val="24"/>
          <w:szCs w:val="24"/>
        </w:rPr>
        <w:t>marzo</w:t>
      </w:r>
      <w:r w:rsidRPr="00AC5999">
        <w:rPr>
          <w:rFonts w:ascii="Arial" w:hAnsi="Arial" w:cs="Arial"/>
          <w:sz w:val="24"/>
          <w:szCs w:val="24"/>
        </w:rPr>
        <w:t xml:space="preserve"> de 20</w:t>
      </w:r>
      <w:r w:rsidR="00394163" w:rsidRPr="00AC5999">
        <w:rPr>
          <w:rFonts w:ascii="Arial" w:hAnsi="Arial" w:cs="Arial"/>
          <w:sz w:val="24"/>
          <w:szCs w:val="24"/>
        </w:rPr>
        <w:t>21</w:t>
      </w:r>
      <w:r w:rsidR="00AC5999">
        <w:rPr>
          <w:rFonts w:ascii="Arial" w:hAnsi="Arial" w:cs="Arial"/>
          <w:sz w:val="24"/>
          <w:szCs w:val="24"/>
        </w:rPr>
        <w:t>.</w:t>
      </w:r>
    </w:p>
    <w:p w14:paraId="1B6606D8" w14:textId="17A94AEA" w:rsidR="00DC2567" w:rsidRPr="00AC5999" w:rsidRDefault="00C56725" w:rsidP="00AC59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C5999">
        <w:rPr>
          <w:rFonts w:ascii="Arial" w:hAnsi="Arial" w:cs="Arial"/>
          <w:b/>
          <w:bCs/>
          <w:color w:val="694C89"/>
          <w:sz w:val="24"/>
          <w:szCs w:val="24"/>
        </w:rPr>
        <w:t>Fecha de actualización:</w:t>
      </w:r>
      <w:r w:rsidRPr="00AC5999">
        <w:rPr>
          <w:rFonts w:ascii="Arial" w:hAnsi="Arial" w:cs="Arial"/>
          <w:sz w:val="24"/>
          <w:szCs w:val="24"/>
        </w:rPr>
        <w:t xml:space="preserve"> </w:t>
      </w:r>
      <w:r w:rsidR="00AC5999">
        <w:rPr>
          <w:rFonts w:ascii="Arial" w:hAnsi="Arial" w:cs="Arial"/>
          <w:sz w:val="24"/>
          <w:szCs w:val="24"/>
        </w:rPr>
        <w:t>15</w:t>
      </w:r>
      <w:r w:rsidRPr="00AC5999">
        <w:rPr>
          <w:rFonts w:ascii="Arial" w:hAnsi="Arial" w:cs="Arial"/>
          <w:sz w:val="24"/>
          <w:szCs w:val="24"/>
        </w:rPr>
        <w:t xml:space="preserve"> de </w:t>
      </w:r>
      <w:r w:rsidR="00394163" w:rsidRPr="00AC5999">
        <w:rPr>
          <w:rFonts w:ascii="Arial" w:hAnsi="Arial" w:cs="Arial"/>
          <w:sz w:val="24"/>
          <w:szCs w:val="24"/>
        </w:rPr>
        <w:t>mayo</w:t>
      </w:r>
      <w:r w:rsidRPr="00AC5999">
        <w:rPr>
          <w:rFonts w:ascii="Arial" w:hAnsi="Arial" w:cs="Arial"/>
          <w:sz w:val="24"/>
          <w:szCs w:val="24"/>
        </w:rPr>
        <w:t xml:space="preserve"> de 2026</w:t>
      </w:r>
      <w:r w:rsidR="00AC5999">
        <w:rPr>
          <w:rFonts w:ascii="Arial" w:hAnsi="Arial" w:cs="Arial"/>
          <w:sz w:val="24"/>
          <w:szCs w:val="24"/>
        </w:rPr>
        <w:t>.</w:t>
      </w:r>
    </w:p>
    <w:sectPr w:rsidR="00DC2567" w:rsidRPr="00AC5999" w:rsidSect="00DC2567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C7D72" w14:textId="77777777" w:rsidR="002D7F7A" w:rsidRDefault="002D7F7A" w:rsidP="00DC2567">
      <w:pPr>
        <w:spacing w:after="0" w:line="240" w:lineRule="auto"/>
      </w:pPr>
      <w:r>
        <w:separator/>
      </w:r>
    </w:p>
  </w:endnote>
  <w:endnote w:type="continuationSeparator" w:id="0">
    <w:p w14:paraId="66E74744" w14:textId="77777777" w:rsidR="002D7F7A" w:rsidRDefault="002D7F7A" w:rsidP="00DC25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1858692628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3C80893B" w14:textId="77777777" w:rsidR="00DC2567" w:rsidRPr="007B1788" w:rsidRDefault="00DC2567" w:rsidP="00DC2567">
            <w:pPr>
              <w:pStyle w:val="Piedepgina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788">
              <w:rPr>
                <w:rFonts w:ascii="Arial" w:hAnsi="Arial" w:cs="Arial"/>
                <w:sz w:val="20"/>
                <w:szCs w:val="20"/>
              </w:rPr>
              <w:t xml:space="preserve">Página 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instrText>PAGE</w:instrTex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7B1788">
              <w:rPr>
                <w:rFonts w:ascii="Arial" w:hAnsi="Arial" w:cs="Arial"/>
                <w:sz w:val="20"/>
                <w:szCs w:val="20"/>
              </w:rPr>
              <w:t xml:space="preserve"> de 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instrText>NUMPAGES</w:instrTex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39D3FE8" w14:textId="77777777" w:rsidR="00DC2567" w:rsidRDefault="00DC256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2132088678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20"/>
            <w:szCs w:val="20"/>
          </w:rPr>
          <w:id w:val="-890804903"/>
          <w:docPartObj>
            <w:docPartGallery w:val="Page Numbers (Top of Page)"/>
            <w:docPartUnique/>
          </w:docPartObj>
        </w:sdtPr>
        <w:sdtContent>
          <w:p w14:paraId="2CD1261F" w14:textId="77777777" w:rsidR="0041626A" w:rsidRPr="007B1788" w:rsidRDefault="0041626A" w:rsidP="0041626A">
            <w:pPr>
              <w:pStyle w:val="Piedepgina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788">
              <w:rPr>
                <w:rFonts w:ascii="Arial" w:hAnsi="Arial" w:cs="Arial"/>
                <w:sz w:val="20"/>
                <w:szCs w:val="20"/>
              </w:rPr>
              <w:t xml:space="preserve">Página 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instrText>PAGE</w:instrTex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7B1788">
              <w:rPr>
                <w:rFonts w:ascii="Arial" w:hAnsi="Arial" w:cs="Arial"/>
                <w:sz w:val="20"/>
                <w:szCs w:val="20"/>
              </w:rPr>
              <w:t xml:space="preserve"> de 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instrText>NUMPAGES</w:instrTex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Pr="007B1788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1B4E2CA" w14:textId="77777777" w:rsidR="00611E5E" w:rsidRPr="0041626A" w:rsidRDefault="00611E5E" w:rsidP="004162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03B9F" w14:textId="77777777" w:rsidR="002D7F7A" w:rsidRDefault="002D7F7A" w:rsidP="00DC2567">
      <w:pPr>
        <w:spacing w:after="0" w:line="240" w:lineRule="auto"/>
      </w:pPr>
      <w:r>
        <w:separator/>
      </w:r>
    </w:p>
  </w:footnote>
  <w:footnote w:type="continuationSeparator" w:id="0">
    <w:p w14:paraId="47EA4FCE" w14:textId="77777777" w:rsidR="002D7F7A" w:rsidRDefault="002D7F7A" w:rsidP="00DC25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0236C" w14:textId="64AA8726" w:rsidR="00DC2567" w:rsidRDefault="00DC2567">
    <w:pPr>
      <w:pStyle w:val="Encabezado"/>
    </w:pPr>
    <w:r w:rsidRPr="00346A7E">
      <w:rPr>
        <w:rFonts w:ascii="Times New Roman" w:hAnsi="Times New Roman" w:cs="Times New Roman"/>
        <w:noProof/>
        <w:sz w:val="20"/>
        <w:szCs w:val="20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3CD0151" wp14:editId="580D3168">
              <wp:simplePos x="0" y="0"/>
              <wp:positionH relativeFrom="column">
                <wp:posOffset>3210511</wp:posOffset>
              </wp:positionH>
              <wp:positionV relativeFrom="paragraph">
                <wp:posOffset>-200660</wp:posOffset>
              </wp:positionV>
              <wp:extent cx="2727960" cy="255905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7960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B1A966" w14:textId="6FE186AF" w:rsidR="00DC2567" w:rsidRPr="00BA69D9" w:rsidRDefault="00DC2567" w:rsidP="00DC2567">
                          <w:pPr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</w:rPr>
                          </w:pPr>
                          <w:r w:rsidRPr="00BA69D9"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</w:rPr>
                            <w:t xml:space="preserve">AVISO DE PRIVACIDAD </w:t>
                          </w:r>
                          <w:r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</w:rPr>
                            <w:t>SIMPLIFICADO</w:t>
                          </w:r>
                          <w:r w:rsidRPr="00BA69D9"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CD015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52.8pt;margin-top:-15.8pt;width:214.8pt;height:20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" filled="f" stroked="f">
              <v:textbox>
                <w:txbxContent>
                  <w:p w14:paraId="5DB1A966" w14:textId="6FE186AF" w:rsidR="00DC2567" w:rsidRPr="00BA69D9" w:rsidRDefault="00DC2567" w:rsidP="00DC2567">
                    <w:pPr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</w:rPr>
                    </w:pPr>
                    <w:r w:rsidRPr="00BA69D9"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</w:rPr>
                      <w:t xml:space="preserve">AVISO DE PRIVACIDAD </w:t>
                    </w:r>
                    <w:r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</w:rPr>
                      <w:t>SIMPLIFICADO</w:t>
                    </w:r>
                    <w:r w:rsidRPr="00BA69D9"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BE573A">
      <w:rPr>
        <w:rFonts w:ascii="Calibri" w:eastAsiaTheme="majorEastAsia" w:hAnsi="Calibri" w:cs="Calibri"/>
        <w:b/>
        <w:bCs/>
        <w:noProof/>
        <w:color w:val="FFFFFF"/>
        <w:spacing w:val="-10"/>
        <w:kern w:val="28"/>
        <w:sz w:val="30"/>
        <w:szCs w:val="30"/>
      </w:rPr>
      <w:drawing>
        <wp:anchor distT="0" distB="0" distL="114300" distR="114300" simplePos="0" relativeHeight="251659264" behindDoc="1" locked="0" layoutInCell="1" allowOverlap="1" wp14:anchorId="3415E578" wp14:editId="17468A6B">
          <wp:simplePos x="0" y="0"/>
          <wp:positionH relativeFrom="column">
            <wp:posOffset>-1083213</wp:posOffset>
          </wp:positionH>
          <wp:positionV relativeFrom="paragraph">
            <wp:posOffset>-457835</wp:posOffset>
          </wp:positionV>
          <wp:extent cx="7759700" cy="672465"/>
          <wp:effectExtent l="0" t="0" r="0" b="0"/>
          <wp:wrapNone/>
          <wp:docPr id="17762268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56822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700" cy="672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D4F02" w14:textId="7D0F97D7" w:rsidR="00611E5E" w:rsidRPr="0041626A" w:rsidRDefault="0041626A" w:rsidP="0041626A">
    <w:pPr>
      <w:pStyle w:val="Encabezado"/>
    </w:pPr>
    <w:r w:rsidRPr="00346A7E">
      <w:rPr>
        <w:rFonts w:ascii="Times New Roman" w:hAnsi="Times New Roman" w:cs="Times New Roman"/>
        <w:noProof/>
        <w:sz w:val="20"/>
        <w:szCs w:val="20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5BE9D8C4" wp14:editId="41C5AD6E">
              <wp:simplePos x="0" y="0"/>
              <wp:positionH relativeFrom="column">
                <wp:posOffset>3425190</wp:posOffset>
              </wp:positionH>
              <wp:positionV relativeFrom="paragraph">
                <wp:posOffset>-240030</wp:posOffset>
              </wp:positionV>
              <wp:extent cx="2727960" cy="255905"/>
              <wp:effectExtent l="0" t="0" r="0" b="0"/>
              <wp:wrapSquare wrapText="bothSides"/>
              <wp:docPr id="1064795470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7960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AA5D4F" w14:textId="77777777" w:rsidR="0041626A" w:rsidRPr="00BA69D9" w:rsidRDefault="0041626A" w:rsidP="0041626A">
                          <w:pPr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</w:rPr>
                          </w:pPr>
                          <w:r w:rsidRPr="00BA69D9"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</w:rPr>
                            <w:t xml:space="preserve">AVISO DE PRIVACIDAD </w:t>
                          </w:r>
                          <w:r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</w:rPr>
                            <w:t>SIMPLIFICADO</w:t>
                          </w:r>
                          <w:r w:rsidRPr="00BA69D9">
                            <w:rPr>
                              <w:rFonts w:ascii="Century Gothic" w:hAnsi="Century Gothic" w:cs="Arial"/>
                              <w:b/>
                              <w:bCs/>
                              <w:color w:val="FFFFFF" w:themeColor="background1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E9D8C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69.7pt;margin-top:-18.9pt;width:214.8pt;height:20.1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" filled="f" stroked="f">
              <v:textbox>
                <w:txbxContent>
                  <w:p w14:paraId="54AA5D4F" w14:textId="77777777" w:rsidR="0041626A" w:rsidRPr="00BA69D9" w:rsidRDefault="0041626A" w:rsidP="0041626A">
                    <w:pPr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</w:rPr>
                    </w:pPr>
                    <w:r w:rsidRPr="00BA69D9"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</w:rPr>
                      <w:t xml:space="preserve">AVISO DE PRIVACIDAD </w:t>
                    </w:r>
                    <w:r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</w:rPr>
                      <w:t>SIMPLIFICADO</w:t>
                    </w:r>
                    <w:r w:rsidRPr="00BA69D9">
                      <w:rPr>
                        <w:rFonts w:ascii="Century Gothic" w:hAnsi="Century Gothic" w:cs="Arial"/>
                        <w:b/>
                        <w:bCs/>
                        <w:color w:val="FFFFFF" w:themeColor="background1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BE573A">
      <w:rPr>
        <w:rFonts w:ascii="Calibri" w:eastAsiaTheme="majorEastAsia" w:hAnsi="Calibri" w:cs="Calibri"/>
        <w:b/>
        <w:bCs/>
        <w:noProof/>
        <w:color w:val="FFFFFF"/>
        <w:spacing w:val="-10"/>
        <w:kern w:val="28"/>
        <w:sz w:val="30"/>
        <w:szCs w:val="30"/>
      </w:rPr>
      <w:drawing>
        <wp:anchor distT="0" distB="0" distL="114300" distR="114300" simplePos="0" relativeHeight="251663360" behindDoc="1" locked="0" layoutInCell="1" allowOverlap="1" wp14:anchorId="1DEDD028" wp14:editId="6641670E">
          <wp:simplePos x="0" y="0"/>
          <wp:positionH relativeFrom="column">
            <wp:posOffset>-1057275</wp:posOffset>
          </wp:positionH>
          <wp:positionV relativeFrom="paragraph">
            <wp:posOffset>-448310</wp:posOffset>
          </wp:positionV>
          <wp:extent cx="7759700" cy="672465"/>
          <wp:effectExtent l="0" t="0" r="0" b="0"/>
          <wp:wrapNone/>
          <wp:docPr id="50540945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756822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700" cy="672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54620"/>
    <w:multiLevelType w:val="hybridMultilevel"/>
    <w:tmpl w:val="88E08534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3B92C07"/>
    <w:multiLevelType w:val="hybridMultilevel"/>
    <w:tmpl w:val="A858C7D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0B0471"/>
    <w:multiLevelType w:val="hybridMultilevel"/>
    <w:tmpl w:val="00421C58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75A0554E"/>
    <w:multiLevelType w:val="hybridMultilevel"/>
    <w:tmpl w:val="AD3C6EE6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21708527">
    <w:abstractNumId w:val="1"/>
  </w:num>
  <w:num w:numId="2" w16cid:durableId="115371712">
    <w:abstractNumId w:val="0"/>
  </w:num>
  <w:num w:numId="3" w16cid:durableId="448862125">
    <w:abstractNumId w:val="3"/>
  </w:num>
  <w:num w:numId="4" w16cid:durableId="8958914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567"/>
    <w:rsid w:val="00023369"/>
    <w:rsid w:val="0007542B"/>
    <w:rsid w:val="000B6190"/>
    <w:rsid w:val="000B7A7B"/>
    <w:rsid w:val="000E369D"/>
    <w:rsid w:val="00136913"/>
    <w:rsid w:val="00205FAC"/>
    <w:rsid w:val="0022157F"/>
    <w:rsid w:val="00227CD0"/>
    <w:rsid w:val="002342F8"/>
    <w:rsid w:val="0024521B"/>
    <w:rsid w:val="002B683B"/>
    <w:rsid w:val="002D7F7A"/>
    <w:rsid w:val="00311413"/>
    <w:rsid w:val="003313D4"/>
    <w:rsid w:val="00331A3D"/>
    <w:rsid w:val="00392DF5"/>
    <w:rsid w:val="00394163"/>
    <w:rsid w:val="00403025"/>
    <w:rsid w:val="0041626A"/>
    <w:rsid w:val="00494313"/>
    <w:rsid w:val="00507D5A"/>
    <w:rsid w:val="00523947"/>
    <w:rsid w:val="00541BF2"/>
    <w:rsid w:val="00563B0B"/>
    <w:rsid w:val="005C022C"/>
    <w:rsid w:val="00611E5E"/>
    <w:rsid w:val="006C32B4"/>
    <w:rsid w:val="006D73B4"/>
    <w:rsid w:val="006E4C26"/>
    <w:rsid w:val="008B371B"/>
    <w:rsid w:val="009C2A89"/>
    <w:rsid w:val="009E7ABE"/>
    <w:rsid w:val="00A01C58"/>
    <w:rsid w:val="00A336EF"/>
    <w:rsid w:val="00A3600A"/>
    <w:rsid w:val="00A501C5"/>
    <w:rsid w:val="00AC5999"/>
    <w:rsid w:val="00B034FD"/>
    <w:rsid w:val="00B244CD"/>
    <w:rsid w:val="00B51D94"/>
    <w:rsid w:val="00BD113D"/>
    <w:rsid w:val="00C158AB"/>
    <w:rsid w:val="00C43A65"/>
    <w:rsid w:val="00C56725"/>
    <w:rsid w:val="00C91C8C"/>
    <w:rsid w:val="00CB2517"/>
    <w:rsid w:val="00CD6C70"/>
    <w:rsid w:val="00DA6505"/>
    <w:rsid w:val="00DC2567"/>
    <w:rsid w:val="00ED2623"/>
    <w:rsid w:val="00ED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ADD5AA"/>
  <w15:chartTrackingRefBased/>
  <w15:docId w15:val="{FEB0A5D5-3C44-4223-A5BD-45BFBDA1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567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C25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C25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C25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C25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C25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C25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C25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C25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C25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C25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C25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C25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C256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C256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C25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C256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C25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C25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C25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C25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C25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C25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C25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C256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C25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C256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C25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C256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C2567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DC256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C25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2567"/>
    <w:rPr>
      <w:kern w:val="0"/>
      <w:sz w:val="22"/>
      <w:szCs w:val="22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DC25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2567"/>
    <w:rPr>
      <w:kern w:val="0"/>
      <w:sz w:val="22"/>
      <w:szCs w:val="22"/>
      <w14:ligatures w14:val="none"/>
    </w:rPr>
  </w:style>
  <w:style w:type="character" w:styleId="Hipervnculo">
    <w:name w:val="Hyperlink"/>
    <w:basedOn w:val="Fuentedeprrafopredeter"/>
    <w:uiPriority w:val="99"/>
    <w:unhideWhenUsed/>
    <w:rsid w:val="00DC2567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C2567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C91C8C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ine.mx/transparencia/listado-bases-datos-personales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ransparencia@ine.mx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7249C9AF4C5A4283753110A43657D3" ma:contentTypeVersion="14" ma:contentTypeDescription="Crear nuevo documento." ma:contentTypeScope="" ma:versionID="9c6945e0e7e726150b12aa4471542f9b">
  <xsd:schema xmlns:xsd="http://www.w3.org/2001/XMLSchema" xmlns:xs="http://www.w3.org/2001/XMLSchema" xmlns:p="http://schemas.microsoft.com/office/2006/metadata/properties" xmlns:ns2="01b7828c-5305-409a-b359-1a2b7812c937" xmlns:ns3="a1e09400-1c03-4046-b41b-0dcfb74164b4" targetNamespace="http://schemas.microsoft.com/office/2006/metadata/properties" ma:root="true" ma:fieldsID="750cdb1428130b3f3ae5fe709ed406ca" ns2:_="" ns3:_="">
    <xsd:import namespace="01b7828c-5305-409a-b359-1a2b7812c937"/>
    <xsd:import namespace="a1e09400-1c03-4046-b41b-0dcfb74164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3:TaxCatchAll" minOccurs="0"/>
                <xsd:element ref="ns2:MediaServiceOCR" minOccurs="0"/>
                <xsd:element ref="ns2:MediaServiceEventHashCode" minOccurs="0"/>
                <xsd:element ref="ns2:lcf76f155ced4ddcb4097134ff3c332f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b7828c-5305-409a-b359-1a2b7812c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e09400-1c03-4046-b41b-0dcfb74164b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b3ec84-e0cc-4f9c-b1d4-fb50548b5b29}" ma:internalName="TaxCatchAll" ma:showField="CatchAllData" ma:web="a1e09400-1c03-4046-b41b-0dcfb74164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e09400-1c03-4046-b41b-0dcfb74164b4" xsi:nil="true"/>
    <lcf76f155ced4ddcb4097134ff3c332f xmlns="01b7828c-5305-409a-b359-1a2b7812c93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2C5D0E-840A-4AEC-B870-C53B9DA89A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b7828c-5305-409a-b359-1a2b7812c937"/>
    <ds:schemaRef ds:uri="a1e09400-1c03-4046-b41b-0dcfb74164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6BD1A3-DE40-496D-A577-D4EA468B71A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833E1BE-FB06-4B92-AB5B-20396046C5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D173F5-279B-40D8-A529-D268F984305E}">
  <ds:schemaRefs>
    <ds:schemaRef ds:uri="http://schemas.microsoft.com/office/2006/metadata/properties"/>
    <ds:schemaRef ds:uri="http://schemas.microsoft.com/office/infopath/2007/PartnerControls"/>
    <ds:schemaRef ds:uri="a1e09400-1c03-4046-b41b-0dcfb74164b4"/>
    <ds:schemaRef ds:uri="01b7828c-5305-409a-b359-1a2b7812c93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CRUZ HERNANDEZ CLAUDIA CECILIA</dc:creator>
  <cp:keywords/>
  <dc:description/>
  <cp:lastModifiedBy>HAQUETH TORRES GABRIEL</cp:lastModifiedBy>
  <cp:revision>2</cp:revision>
  <dcterms:created xsi:type="dcterms:W3CDTF">2026-05-15T22:01:00Z</dcterms:created>
  <dcterms:modified xsi:type="dcterms:W3CDTF">2026-05-15T22:01:00Z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0x010100DA7249C9AF4C5A4283753110A43657D3</vt:lpwstr>
  </property>
  <property fmtid="{D5CDD505-2E9C-101B-9397-08002B2CF9AE}" pid="3" name="MediaServiceImageTags">
    <vt:lpwstr/>
  </property>
</Properties>
</file>