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C2B70" w14:textId="1AF38B7C" w:rsidR="00422F24" w:rsidRPr="003A7906" w:rsidRDefault="001E0EB6" w:rsidP="003A7906">
      <w:pPr>
        <w:spacing w:after="0" w:line="240" w:lineRule="auto"/>
        <w:jc w:val="center"/>
        <w:rPr>
          <w:rFonts w:ascii="Arial" w:hAnsi="Arial" w:cs="Arial"/>
          <w:b/>
          <w:bCs/>
          <w:color w:val="AE78D6"/>
          <w:sz w:val="22"/>
          <w:szCs w:val="22"/>
        </w:rPr>
      </w:pPr>
      <w:r w:rsidRPr="003A7906">
        <w:rPr>
          <w:rFonts w:ascii="Arial" w:hAnsi="Arial" w:cs="Arial"/>
          <w:b/>
          <w:bCs/>
          <w:color w:val="AE78D6"/>
          <w:sz w:val="22"/>
          <w:szCs w:val="22"/>
        </w:rPr>
        <w:t xml:space="preserve">SISTEMA </w:t>
      </w:r>
      <w:r w:rsidR="00D32DA3" w:rsidRPr="003A7906">
        <w:rPr>
          <w:rFonts w:ascii="Arial" w:hAnsi="Arial" w:cs="Arial"/>
          <w:b/>
          <w:bCs/>
          <w:color w:val="AE78D6"/>
          <w:sz w:val="22"/>
          <w:szCs w:val="22"/>
        </w:rPr>
        <w:t>COMENTARIOS WEB</w:t>
      </w:r>
    </w:p>
    <w:p w14:paraId="608AF43F" w14:textId="77777777" w:rsidR="003A7906" w:rsidRPr="003A7906" w:rsidRDefault="003A7906" w:rsidP="003A7906">
      <w:pPr>
        <w:spacing w:after="0" w:line="240" w:lineRule="auto"/>
        <w:jc w:val="center"/>
        <w:rPr>
          <w:rFonts w:ascii="Arial" w:hAnsi="Arial" w:cs="Arial"/>
          <w:b/>
          <w:bCs/>
          <w:color w:val="AE78D6"/>
          <w:sz w:val="22"/>
          <w:szCs w:val="22"/>
        </w:rPr>
      </w:pPr>
    </w:p>
    <w:p w14:paraId="4DEB5C21" w14:textId="5B8B9E0E" w:rsidR="00422F24" w:rsidRPr="003A7906" w:rsidRDefault="00422F24" w:rsidP="003A7906">
      <w:pPr>
        <w:spacing w:after="0" w:line="240" w:lineRule="auto"/>
        <w:rPr>
          <w:rFonts w:ascii="Arial" w:hAnsi="Arial" w:cs="Arial"/>
          <w:b/>
          <w:bCs/>
          <w:color w:val="AE78D6"/>
          <w:sz w:val="22"/>
          <w:szCs w:val="22"/>
        </w:rPr>
      </w:pPr>
      <w:r w:rsidRPr="003A7906">
        <w:rPr>
          <w:rFonts w:ascii="Arial" w:hAnsi="Arial" w:cs="Arial"/>
          <w:b/>
          <w:bCs/>
          <w:color w:val="AE78D6"/>
          <w:sz w:val="22"/>
          <w:szCs w:val="22"/>
        </w:rPr>
        <w:t>¿Quién es el responsable de tus datos personales?</w:t>
      </w:r>
    </w:p>
    <w:p w14:paraId="33A00308" w14:textId="77777777" w:rsidR="003A7906" w:rsidRPr="003A7906" w:rsidRDefault="003A7906" w:rsidP="003A7906">
      <w:pPr>
        <w:spacing w:after="0" w:line="240" w:lineRule="auto"/>
        <w:rPr>
          <w:rFonts w:ascii="Arial" w:hAnsi="Arial" w:cs="Arial"/>
          <w:color w:val="AE78D6"/>
          <w:sz w:val="22"/>
          <w:szCs w:val="22"/>
        </w:rPr>
      </w:pPr>
    </w:p>
    <w:p w14:paraId="319F3971" w14:textId="1CA1204D" w:rsidR="000621FE" w:rsidRPr="00555DC9" w:rsidRDefault="000D44E4" w:rsidP="003A7906">
      <w:pPr>
        <w:spacing w:after="0" w:line="240" w:lineRule="auto"/>
        <w:jc w:val="both"/>
        <w:rPr>
          <w:rFonts w:ascii="Arial" w:hAnsi="Arial" w:cs="Arial"/>
        </w:rPr>
      </w:pPr>
      <w:r w:rsidRPr="00555DC9">
        <w:rPr>
          <w:rFonts w:ascii="Arial" w:hAnsi="Arial" w:cs="Arial"/>
        </w:rPr>
        <w:t xml:space="preserve">El Instituto Nacional Electoral (INE), a través de la Unidad Técnica de Transparencia y Protección de Datos Personales (UTTyPDP), con domicilio en </w:t>
      </w:r>
      <w:r w:rsidR="008E3A97" w:rsidRPr="00555DC9">
        <w:rPr>
          <w:rFonts w:ascii="Arial" w:eastAsia="Times New Roman" w:hAnsi="Arial" w:cs="Arial"/>
        </w:rPr>
        <w:t>Periférico Sur 4124, Torre Zafiro I, Quinto piso, Colonia Jardines del Pedregal, Código Postal 01900, Alcaldía Álvaro Obregón, Ciudad de México</w:t>
      </w:r>
      <w:r w:rsidRPr="00555DC9">
        <w:rPr>
          <w:rFonts w:ascii="Arial" w:hAnsi="Arial" w:cs="Arial"/>
        </w:rPr>
        <w:t xml:space="preserve">, es el responsable del tratamiento de los datos personales que nos proporcione </w:t>
      </w:r>
      <w:r w:rsidR="002151D2" w:rsidRPr="00555DC9">
        <w:rPr>
          <w:rFonts w:ascii="Arial" w:hAnsi="Arial" w:cs="Arial"/>
        </w:rPr>
        <w:t xml:space="preserve">al realizar </w:t>
      </w:r>
      <w:r w:rsidR="00F15CF7" w:rsidRPr="00555DC9">
        <w:rPr>
          <w:rFonts w:ascii="Arial" w:hAnsi="Arial" w:cs="Arial"/>
        </w:rPr>
        <w:t xml:space="preserve">sus dudas, comentarios, sugerencias y quejas a través </w:t>
      </w:r>
      <w:r w:rsidR="00F608C7" w:rsidRPr="00555DC9">
        <w:rPr>
          <w:rFonts w:ascii="Arial" w:hAnsi="Arial" w:cs="Arial"/>
        </w:rPr>
        <w:t>del</w:t>
      </w:r>
      <w:r w:rsidR="00F15CF7" w:rsidRPr="00555DC9">
        <w:rPr>
          <w:rFonts w:ascii="Arial" w:hAnsi="Arial" w:cs="Arial"/>
        </w:rPr>
        <w:t xml:space="preserve"> portal de Internet </w:t>
      </w:r>
      <w:r w:rsidR="00F608C7" w:rsidRPr="00555DC9">
        <w:rPr>
          <w:rFonts w:ascii="Arial" w:hAnsi="Arial" w:cs="Arial"/>
        </w:rPr>
        <w:t>del INE</w:t>
      </w:r>
      <w:r w:rsidRPr="00555DC9">
        <w:rPr>
          <w:rFonts w:ascii="Arial" w:hAnsi="Arial" w:cs="Arial"/>
        </w:rPr>
        <w:t>, los cuales serán protegidos conforme a lo dispuesto en la Ley General de Protección de Datos Personales en Posesión de Sujetos Obligados (LGPDPPSO) y demás normativa que resulte aplicable.</w:t>
      </w:r>
    </w:p>
    <w:p w14:paraId="5D9799DE" w14:textId="77777777" w:rsidR="003A7906" w:rsidRPr="003A7906" w:rsidRDefault="003A7906" w:rsidP="003A7906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44DE9E3A" w14:textId="1BF6BD15" w:rsidR="00422F24" w:rsidRPr="003A7906" w:rsidRDefault="00422F24" w:rsidP="003A7906">
      <w:pPr>
        <w:spacing w:after="0" w:line="240" w:lineRule="auto"/>
        <w:rPr>
          <w:rFonts w:ascii="Arial" w:hAnsi="Arial" w:cs="Arial"/>
          <w:b/>
          <w:bCs/>
          <w:color w:val="AE78D6"/>
          <w:sz w:val="22"/>
          <w:szCs w:val="22"/>
        </w:rPr>
      </w:pPr>
      <w:r w:rsidRPr="003A7906">
        <w:rPr>
          <w:rFonts w:ascii="Arial" w:hAnsi="Arial" w:cs="Arial"/>
          <w:b/>
          <w:bCs/>
          <w:color w:val="AE78D6"/>
          <w:sz w:val="22"/>
          <w:szCs w:val="22"/>
        </w:rPr>
        <w:t>¿Qué datos personales recabamos?</w:t>
      </w:r>
    </w:p>
    <w:p w14:paraId="6B82B505" w14:textId="77777777" w:rsidR="003A7906" w:rsidRPr="003A7906" w:rsidRDefault="003A7906" w:rsidP="003A7906">
      <w:pPr>
        <w:spacing w:after="0" w:line="240" w:lineRule="auto"/>
        <w:rPr>
          <w:rFonts w:ascii="Arial" w:hAnsi="Arial" w:cs="Arial"/>
          <w:b/>
          <w:bCs/>
          <w:color w:val="AE78D6"/>
          <w:sz w:val="22"/>
          <w:szCs w:val="22"/>
        </w:rPr>
      </w:pPr>
    </w:p>
    <w:p w14:paraId="2B68EDD7" w14:textId="10677F00" w:rsidR="00422F24" w:rsidRPr="00555DC9" w:rsidRDefault="00975004" w:rsidP="003A7906">
      <w:pPr>
        <w:spacing w:after="0" w:line="240" w:lineRule="auto"/>
        <w:rPr>
          <w:rFonts w:ascii="Arial" w:hAnsi="Arial" w:cs="Arial"/>
        </w:rPr>
      </w:pPr>
      <w:r w:rsidRPr="00555DC9">
        <w:rPr>
          <w:rFonts w:ascii="Arial" w:hAnsi="Arial" w:cs="Arial"/>
        </w:rPr>
        <w:t>El</w:t>
      </w:r>
      <w:r w:rsidR="00422F24" w:rsidRPr="00555DC9">
        <w:rPr>
          <w:rFonts w:ascii="Arial" w:hAnsi="Arial" w:cs="Arial"/>
        </w:rPr>
        <w:t xml:space="preserve"> dato personal que pueden ser objeto de tratamiento </w:t>
      </w:r>
      <w:r w:rsidRPr="00555DC9">
        <w:rPr>
          <w:rFonts w:ascii="Arial" w:hAnsi="Arial" w:cs="Arial"/>
        </w:rPr>
        <w:t>es</w:t>
      </w:r>
      <w:r w:rsidR="00422F24" w:rsidRPr="00555DC9">
        <w:rPr>
          <w:rFonts w:ascii="Arial" w:hAnsi="Arial" w:cs="Arial"/>
        </w:rPr>
        <w:t>:</w:t>
      </w:r>
    </w:p>
    <w:p w14:paraId="5BA75FC0" w14:textId="77777777" w:rsidR="003A7906" w:rsidRPr="003A7906" w:rsidRDefault="003A7906" w:rsidP="003A7906">
      <w:pPr>
        <w:spacing w:after="0" w:line="240" w:lineRule="auto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823"/>
        <w:gridCol w:w="4860"/>
      </w:tblGrid>
      <w:tr w:rsidR="00A250F1" w:rsidRPr="003A7906" w14:paraId="2115E90F" w14:textId="77777777" w:rsidTr="00C85F0A">
        <w:trPr>
          <w:trHeight w:val="381"/>
        </w:trPr>
        <w:tc>
          <w:tcPr>
            <w:tcW w:w="3823" w:type="dxa"/>
            <w:shd w:val="clear" w:color="auto" w:fill="694C89"/>
          </w:tcPr>
          <w:p w14:paraId="4FEA35A3" w14:textId="09E7B0E9" w:rsidR="00A250F1" w:rsidRPr="003A7906" w:rsidRDefault="00A73000" w:rsidP="003A790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3A790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Tipos de datos personales</w:t>
            </w:r>
          </w:p>
        </w:tc>
        <w:tc>
          <w:tcPr>
            <w:tcW w:w="4860" w:type="dxa"/>
            <w:shd w:val="clear" w:color="auto" w:fill="694C89"/>
          </w:tcPr>
          <w:p w14:paraId="67188B59" w14:textId="4246A78D" w:rsidR="00A250F1" w:rsidRPr="003A7906" w:rsidRDefault="00A73000" w:rsidP="003A790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3A790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D</w:t>
            </w:r>
            <w:r w:rsidR="004F0F88" w:rsidRPr="003A790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atos personales</w:t>
            </w:r>
          </w:p>
        </w:tc>
      </w:tr>
      <w:tr w:rsidR="00A250F1" w:rsidRPr="003A7906" w14:paraId="5EA53EDC" w14:textId="77777777" w:rsidTr="003A7906">
        <w:trPr>
          <w:trHeight w:val="673"/>
        </w:trPr>
        <w:tc>
          <w:tcPr>
            <w:tcW w:w="3823" w:type="dxa"/>
            <w:vAlign w:val="center"/>
          </w:tcPr>
          <w:p w14:paraId="2F296B00" w14:textId="40FE7794" w:rsidR="00A250F1" w:rsidRPr="003A7906" w:rsidRDefault="004A7DB1" w:rsidP="003A79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7906">
              <w:rPr>
                <w:rFonts w:ascii="Arial" w:hAnsi="Arial" w:cs="Arial"/>
                <w:sz w:val="20"/>
                <w:szCs w:val="20"/>
              </w:rPr>
              <w:t>Datos de contacto:</w:t>
            </w:r>
          </w:p>
        </w:tc>
        <w:tc>
          <w:tcPr>
            <w:tcW w:w="4860" w:type="dxa"/>
            <w:vAlign w:val="center"/>
          </w:tcPr>
          <w:p w14:paraId="62FAA428" w14:textId="4D416A19" w:rsidR="00A250F1" w:rsidRPr="003A7906" w:rsidRDefault="00AA526C" w:rsidP="003A7906">
            <w:pPr>
              <w:pStyle w:val="Prrafodelista"/>
              <w:numPr>
                <w:ilvl w:val="0"/>
                <w:numId w:val="8"/>
              </w:numPr>
              <w:ind w:left="313" w:hanging="3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7906">
              <w:rPr>
                <w:rFonts w:ascii="Arial" w:hAnsi="Arial" w:cs="Arial"/>
                <w:sz w:val="20"/>
                <w:szCs w:val="20"/>
              </w:rPr>
              <w:t>Correo electrónico</w:t>
            </w:r>
          </w:p>
        </w:tc>
      </w:tr>
    </w:tbl>
    <w:p w14:paraId="2A9F1E8F" w14:textId="77777777" w:rsidR="008062C3" w:rsidRPr="003A7906" w:rsidRDefault="008062C3" w:rsidP="003A7906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6CAD71F7" w14:textId="08940ABC" w:rsidR="00A46083" w:rsidRPr="003A7906" w:rsidRDefault="00A46083" w:rsidP="003A7906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B889DB"/>
          <w:sz w:val="22"/>
          <w:szCs w:val="22"/>
          <w:lang w:eastAsia="es-MX"/>
        </w:rPr>
      </w:pPr>
      <w:r w:rsidRPr="003A7906">
        <w:rPr>
          <w:rFonts w:ascii="Arial" w:eastAsia="Times New Roman" w:hAnsi="Arial" w:cs="Arial"/>
          <w:b/>
          <w:bCs/>
          <w:color w:val="B889DB"/>
          <w:sz w:val="22"/>
          <w:szCs w:val="22"/>
          <w:lang w:eastAsia="es-MX"/>
        </w:rPr>
        <w:t>¿Cuál es el fundamento legal que faculta al INE para realizar el tratamiento de tus datos?</w:t>
      </w:r>
    </w:p>
    <w:p w14:paraId="05401730" w14:textId="77777777" w:rsidR="003A7906" w:rsidRPr="003A7906" w:rsidRDefault="003A7906" w:rsidP="003A7906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B889DB"/>
          <w:sz w:val="22"/>
          <w:szCs w:val="22"/>
          <w:lang w:eastAsia="es-MX"/>
        </w:rPr>
      </w:pPr>
    </w:p>
    <w:p w14:paraId="6BE626B3" w14:textId="18B16428" w:rsidR="0057470E" w:rsidRPr="00555DC9" w:rsidRDefault="006E16C3" w:rsidP="003A7906">
      <w:pPr>
        <w:pStyle w:val="Textocomentario"/>
        <w:spacing w:after="0"/>
        <w:jc w:val="both"/>
        <w:rPr>
          <w:rFonts w:ascii="Arial" w:hAnsi="Arial" w:cs="Arial"/>
          <w:sz w:val="24"/>
          <w:szCs w:val="24"/>
        </w:rPr>
      </w:pPr>
      <w:r w:rsidRPr="00555DC9">
        <w:rPr>
          <w:rFonts w:ascii="Arial" w:hAnsi="Arial" w:cs="Arial"/>
          <w:sz w:val="24"/>
          <w:szCs w:val="24"/>
        </w:rPr>
        <w:t xml:space="preserve">El tratamiento de tus datos personales lo realizamos con fundamento en lo dispuesto en </w:t>
      </w:r>
      <w:r w:rsidR="0057470E" w:rsidRPr="00555DC9">
        <w:rPr>
          <w:rFonts w:ascii="Arial" w:hAnsi="Arial" w:cs="Arial"/>
          <w:color w:val="000000"/>
          <w:sz w:val="24"/>
          <w:szCs w:val="24"/>
        </w:rPr>
        <w:t>el artículo 12, numeral 1, fracción I del Reglamento del Instituto Nacional Electoral en materia de Transparencia y Acceso a la Información Pública</w:t>
      </w:r>
      <w:r w:rsidR="0057470E" w:rsidRPr="00555DC9">
        <w:rPr>
          <w:rFonts w:ascii="Arial" w:hAnsi="Arial" w:cs="Arial"/>
          <w:sz w:val="24"/>
          <w:szCs w:val="24"/>
        </w:rPr>
        <w:t>.</w:t>
      </w:r>
    </w:p>
    <w:p w14:paraId="6D80E89F" w14:textId="7767959D" w:rsidR="00C00625" w:rsidRPr="003A7906" w:rsidRDefault="00C00625" w:rsidP="003A7906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11EAB5C7" w14:textId="06C63581" w:rsidR="00422F24" w:rsidRPr="003A7906" w:rsidRDefault="00422F24" w:rsidP="003A7906">
      <w:pPr>
        <w:spacing w:after="0" w:line="240" w:lineRule="auto"/>
        <w:jc w:val="both"/>
        <w:rPr>
          <w:rFonts w:ascii="Arial" w:hAnsi="Arial" w:cs="Arial"/>
          <w:b/>
          <w:bCs/>
          <w:color w:val="B889DB"/>
          <w:sz w:val="22"/>
          <w:szCs w:val="22"/>
        </w:rPr>
      </w:pPr>
      <w:r w:rsidRPr="003A7906">
        <w:rPr>
          <w:rFonts w:ascii="Arial" w:hAnsi="Arial" w:cs="Arial"/>
          <w:b/>
          <w:bCs/>
          <w:color w:val="B889DB"/>
          <w:sz w:val="22"/>
          <w:szCs w:val="22"/>
        </w:rPr>
        <w:t>¿Para qué finalidad o finalidades utilizamos tus datos personales?</w:t>
      </w:r>
    </w:p>
    <w:p w14:paraId="6606FECC" w14:textId="77777777" w:rsidR="003A7906" w:rsidRPr="003A7906" w:rsidRDefault="003A7906" w:rsidP="003A7906">
      <w:pPr>
        <w:spacing w:after="0" w:line="240" w:lineRule="auto"/>
        <w:jc w:val="both"/>
        <w:rPr>
          <w:rFonts w:ascii="Arial" w:hAnsi="Arial" w:cs="Arial"/>
          <w:b/>
          <w:bCs/>
          <w:color w:val="B889DB"/>
          <w:sz w:val="22"/>
          <w:szCs w:val="22"/>
        </w:rPr>
      </w:pPr>
    </w:p>
    <w:p w14:paraId="76D98E5F" w14:textId="5A85FA9E" w:rsidR="004861E2" w:rsidRPr="00555DC9" w:rsidRDefault="004861E2" w:rsidP="003A7906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555DC9">
        <w:rPr>
          <w:rFonts w:ascii="Arial" w:hAnsi="Arial" w:cs="Arial"/>
          <w:color w:val="000000" w:themeColor="text1"/>
        </w:rPr>
        <w:t>Los datos personales serán utilizados para las siguientes finalidades:</w:t>
      </w:r>
    </w:p>
    <w:p w14:paraId="34D67230" w14:textId="77777777" w:rsidR="003A7906" w:rsidRDefault="003A7906" w:rsidP="003A7906">
      <w:pPr>
        <w:spacing w:after="0" w:line="24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1225D4D1" w14:textId="77777777" w:rsidR="00555DC9" w:rsidRPr="003A7906" w:rsidRDefault="00555DC9" w:rsidP="003A7906">
      <w:pPr>
        <w:spacing w:after="0" w:line="24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807"/>
        <w:gridCol w:w="1276"/>
        <w:gridCol w:w="1745"/>
      </w:tblGrid>
      <w:tr w:rsidR="004861E2" w:rsidRPr="003A7906" w14:paraId="5239A2D5" w14:textId="77777777" w:rsidTr="00E47A7A">
        <w:trPr>
          <w:tblHeader/>
        </w:trPr>
        <w:tc>
          <w:tcPr>
            <w:tcW w:w="5807" w:type="dxa"/>
            <w:shd w:val="clear" w:color="auto" w:fill="694C89"/>
            <w:vAlign w:val="center"/>
          </w:tcPr>
          <w:p w14:paraId="54F90E86" w14:textId="38F3B995" w:rsidR="004861E2" w:rsidRPr="003A7906" w:rsidRDefault="004861E2" w:rsidP="003A790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3A790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Finalidad</w:t>
            </w:r>
          </w:p>
        </w:tc>
        <w:tc>
          <w:tcPr>
            <w:tcW w:w="1276" w:type="dxa"/>
            <w:shd w:val="clear" w:color="auto" w:fill="694C89"/>
            <w:vAlign w:val="center"/>
          </w:tcPr>
          <w:p w14:paraId="71AF14B3" w14:textId="6EBDFDC6" w:rsidR="004861E2" w:rsidRPr="003A7906" w:rsidRDefault="004861E2" w:rsidP="003A790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3A790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Tipo de finalidad</w:t>
            </w:r>
          </w:p>
        </w:tc>
        <w:tc>
          <w:tcPr>
            <w:tcW w:w="1745" w:type="dxa"/>
            <w:shd w:val="clear" w:color="auto" w:fill="694C89"/>
            <w:vAlign w:val="center"/>
          </w:tcPr>
          <w:p w14:paraId="64BA180D" w14:textId="09BD9669" w:rsidR="004861E2" w:rsidRPr="003A7906" w:rsidRDefault="004861E2" w:rsidP="003A790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3A790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Requiere consentimiento</w:t>
            </w:r>
          </w:p>
        </w:tc>
      </w:tr>
      <w:tr w:rsidR="004861E2" w:rsidRPr="003A7906" w14:paraId="35735956" w14:textId="77777777" w:rsidTr="003A7906">
        <w:tc>
          <w:tcPr>
            <w:tcW w:w="5807" w:type="dxa"/>
            <w:vAlign w:val="center"/>
          </w:tcPr>
          <w:p w14:paraId="0828A5BE" w14:textId="3BC8A4B2" w:rsidR="004861E2" w:rsidRPr="003A7906" w:rsidRDefault="001725C0" w:rsidP="003A79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7906">
              <w:rPr>
                <w:rFonts w:ascii="Arial" w:hAnsi="Arial" w:cs="Arial"/>
                <w:sz w:val="20"/>
                <w:szCs w:val="20"/>
              </w:rPr>
              <w:t>Los datos personales serán utilizados con el propósito de enviar una respuesta a los Comentarios Web.</w:t>
            </w:r>
          </w:p>
        </w:tc>
        <w:tc>
          <w:tcPr>
            <w:tcW w:w="1276" w:type="dxa"/>
            <w:vAlign w:val="center"/>
          </w:tcPr>
          <w:p w14:paraId="1A6B0DC4" w14:textId="35A715D0" w:rsidR="004861E2" w:rsidRPr="003A7906" w:rsidRDefault="00EA699D" w:rsidP="003A79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7906">
              <w:rPr>
                <w:rFonts w:ascii="Arial" w:hAnsi="Arial" w:cs="Arial"/>
                <w:sz w:val="20"/>
                <w:szCs w:val="20"/>
              </w:rPr>
              <w:t>Primaria</w:t>
            </w:r>
          </w:p>
        </w:tc>
        <w:tc>
          <w:tcPr>
            <w:tcW w:w="1745" w:type="dxa"/>
            <w:vAlign w:val="center"/>
          </w:tcPr>
          <w:p w14:paraId="17FBE455" w14:textId="22939D16" w:rsidR="004861E2" w:rsidRPr="003A7906" w:rsidRDefault="00EA699D" w:rsidP="003A79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7906">
              <w:rPr>
                <w:rFonts w:ascii="Arial" w:hAnsi="Arial" w:cs="Arial"/>
                <w:sz w:val="20"/>
                <w:szCs w:val="20"/>
              </w:rPr>
              <w:t>No</w:t>
            </w:r>
          </w:p>
        </w:tc>
      </w:tr>
    </w:tbl>
    <w:p w14:paraId="040A6BAD" w14:textId="77777777" w:rsidR="000A5740" w:rsidRPr="003A7906" w:rsidRDefault="000A5740" w:rsidP="003A7906">
      <w:pPr>
        <w:spacing w:after="0" w:line="24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0C7D604" w14:textId="132EA57D" w:rsidR="0064476C" w:rsidRPr="00555DC9" w:rsidRDefault="00555DC9" w:rsidP="003A7906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555DC9">
        <w:rPr>
          <w:rFonts w:ascii="Arial" w:hAnsi="Arial" w:cs="Arial"/>
          <w:color w:val="000000" w:themeColor="text1"/>
        </w:rPr>
        <w:t>Para la finalidad antes prevista no requerimos de tu consentimiento para su tratamiento, ya que se actualizan los supuestos de excepción previstos en el artículo 16, fracciones III y IX, de la LGPDPPSO</w:t>
      </w:r>
      <w:r w:rsidR="003A7906" w:rsidRPr="00555DC9">
        <w:rPr>
          <w:rFonts w:ascii="Arial" w:hAnsi="Arial" w:cs="Arial"/>
          <w:color w:val="000000" w:themeColor="text1"/>
        </w:rPr>
        <w:t>.</w:t>
      </w:r>
    </w:p>
    <w:p w14:paraId="5B5C2680" w14:textId="77777777" w:rsidR="003A7906" w:rsidRPr="003A7906" w:rsidRDefault="003A7906" w:rsidP="003A7906">
      <w:pPr>
        <w:spacing w:after="0" w:line="24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14D6AAAD" w14:textId="793DF428" w:rsidR="00422F24" w:rsidRPr="003A7906" w:rsidRDefault="00422F24" w:rsidP="003A7906">
      <w:pPr>
        <w:spacing w:after="0" w:line="240" w:lineRule="auto"/>
        <w:jc w:val="both"/>
        <w:rPr>
          <w:rFonts w:ascii="Arial" w:hAnsi="Arial" w:cs="Arial"/>
          <w:b/>
          <w:bCs/>
          <w:color w:val="B889DB"/>
          <w:sz w:val="22"/>
          <w:szCs w:val="22"/>
        </w:rPr>
      </w:pPr>
      <w:r w:rsidRPr="003A7906">
        <w:rPr>
          <w:rFonts w:ascii="Arial" w:hAnsi="Arial" w:cs="Arial"/>
          <w:b/>
          <w:bCs/>
          <w:color w:val="B889DB"/>
          <w:sz w:val="22"/>
          <w:szCs w:val="22"/>
        </w:rPr>
        <w:t xml:space="preserve">¿A quién transferimos </w:t>
      </w:r>
      <w:r w:rsidR="00047099" w:rsidRPr="003A7906">
        <w:rPr>
          <w:rFonts w:ascii="Arial" w:hAnsi="Arial" w:cs="Arial"/>
          <w:b/>
          <w:bCs/>
          <w:color w:val="B889DB"/>
          <w:sz w:val="22"/>
          <w:szCs w:val="22"/>
        </w:rPr>
        <w:t xml:space="preserve">tus </w:t>
      </w:r>
      <w:r w:rsidRPr="003A7906">
        <w:rPr>
          <w:rFonts w:ascii="Arial" w:hAnsi="Arial" w:cs="Arial"/>
          <w:b/>
          <w:bCs/>
          <w:color w:val="B889DB"/>
          <w:sz w:val="22"/>
          <w:szCs w:val="22"/>
        </w:rPr>
        <w:t>datos personales?</w:t>
      </w:r>
    </w:p>
    <w:p w14:paraId="3E01B2AB" w14:textId="77777777" w:rsidR="003A7906" w:rsidRPr="003A7906" w:rsidRDefault="003A7906" w:rsidP="003A7906">
      <w:pPr>
        <w:spacing w:after="0" w:line="240" w:lineRule="auto"/>
        <w:jc w:val="both"/>
        <w:rPr>
          <w:rFonts w:ascii="Arial" w:hAnsi="Arial" w:cs="Arial"/>
          <w:color w:val="B889DB"/>
          <w:sz w:val="22"/>
          <w:szCs w:val="22"/>
        </w:rPr>
      </w:pPr>
    </w:p>
    <w:p w14:paraId="5B21B497" w14:textId="04BD72F3" w:rsidR="00187EE6" w:rsidRPr="00555DC9" w:rsidRDefault="00322A5B" w:rsidP="003A7906">
      <w:pPr>
        <w:spacing w:after="0" w:line="240" w:lineRule="auto"/>
        <w:jc w:val="both"/>
        <w:rPr>
          <w:rFonts w:ascii="Arial" w:hAnsi="Arial" w:cs="Arial"/>
        </w:rPr>
      </w:pPr>
      <w:r w:rsidRPr="00555DC9">
        <w:rPr>
          <w:rFonts w:ascii="Arial" w:hAnsi="Arial" w:cs="Arial"/>
        </w:rPr>
        <w:t>Se podrán realizar transferencias de datos personales a las siguientes instancias sin requerir el consentimiento del titular cuando se actualice alguno de los puestos previstos en el artículo 64, fracción III, de la LGPDPPSO.</w:t>
      </w:r>
    </w:p>
    <w:p w14:paraId="787DC378" w14:textId="77777777" w:rsidR="00187EE6" w:rsidRPr="003A7906" w:rsidRDefault="00187EE6" w:rsidP="003A7906">
      <w:pPr>
        <w:spacing w:after="0" w:line="240" w:lineRule="auto"/>
        <w:jc w:val="both"/>
        <w:rPr>
          <w:rFonts w:ascii="Arial" w:hAnsi="Arial" w:cs="Arial"/>
          <w:b/>
          <w:bCs/>
          <w:color w:val="B889DB"/>
          <w:sz w:val="22"/>
          <w:szCs w:val="22"/>
        </w:rPr>
      </w:pPr>
    </w:p>
    <w:p w14:paraId="61E91C15" w14:textId="62301400" w:rsidR="00422F24" w:rsidRPr="003A7906" w:rsidRDefault="00422F24" w:rsidP="003A7906">
      <w:pPr>
        <w:spacing w:after="0" w:line="240" w:lineRule="auto"/>
        <w:jc w:val="both"/>
        <w:rPr>
          <w:rFonts w:ascii="Arial" w:hAnsi="Arial" w:cs="Arial"/>
          <w:b/>
          <w:bCs/>
          <w:color w:val="B889DB"/>
          <w:sz w:val="22"/>
          <w:szCs w:val="22"/>
        </w:rPr>
      </w:pPr>
      <w:r w:rsidRPr="003A7906">
        <w:rPr>
          <w:rFonts w:ascii="Arial" w:hAnsi="Arial" w:cs="Arial"/>
          <w:b/>
          <w:bCs/>
          <w:color w:val="B889DB"/>
          <w:sz w:val="22"/>
          <w:szCs w:val="22"/>
        </w:rPr>
        <w:t>¿Cómo y en dónde puedes ejercer los derechos de acceso, rectificación, cancelación, oposición y portabilidad de datos personales (derechos ARCOP)?</w:t>
      </w:r>
    </w:p>
    <w:p w14:paraId="5A214C4F" w14:textId="77777777" w:rsidR="003A7906" w:rsidRPr="003A7906" w:rsidRDefault="003A7906" w:rsidP="003A7906">
      <w:pPr>
        <w:spacing w:after="0" w:line="240" w:lineRule="auto"/>
        <w:jc w:val="both"/>
        <w:rPr>
          <w:rFonts w:ascii="Arial" w:hAnsi="Arial" w:cs="Arial"/>
          <w:color w:val="B889DB"/>
          <w:sz w:val="22"/>
          <w:szCs w:val="22"/>
        </w:rPr>
      </w:pPr>
    </w:p>
    <w:p w14:paraId="46E73343" w14:textId="333805EE" w:rsidR="00422F24" w:rsidRPr="00555DC9" w:rsidRDefault="00422F24" w:rsidP="003A7906">
      <w:pPr>
        <w:spacing w:after="0" w:line="240" w:lineRule="auto"/>
        <w:jc w:val="both"/>
        <w:rPr>
          <w:rFonts w:ascii="Arial" w:hAnsi="Arial" w:cs="Arial"/>
          <w:color w:val="694C89"/>
        </w:rPr>
      </w:pPr>
      <w:r w:rsidRPr="00555DC9">
        <w:rPr>
          <w:rFonts w:ascii="Arial" w:hAnsi="Arial" w:cs="Arial"/>
        </w:rPr>
        <w:t xml:space="preserve">Para ejercer los derechos ARCOP podrás acudir ante la </w:t>
      </w:r>
      <w:r w:rsidR="00443E82" w:rsidRPr="00555DC9">
        <w:rPr>
          <w:rFonts w:ascii="Arial" w:hAnsi="Arial" w:cs="Arial"/>
        </w:rPr>
        <w:t xml:space="preserve">UTTyPDP </w:t>
      </w:r>
      <w:r w:rsidRPr="00555DC9">
        <w:rPr>
          <w:rFonts w:ascii="Arial" w:hAnsi="Arial" w:cs="Arial"/>
        </w:rPr>
        <w:t xml:space="preserve">del INE, ubicada en </w:t>
      </w:r>
      <w:r w:rsidR="003135D9" w:rsidRPr="00555DC9">
        <w:rPr>
          <w:rFonts w:ascii="Arial" w:eastAsia="Times New Roman" w:hAnsi="Arial" w:cs="Arial"/>
        </w:rPr>
        <w:t>Periférico Sur 4124, Torre Zafiro I, Quinto piso, Colonia Jardines del Pedregal, Código Postal 01900, Alcaldía Álvaro Obregón, Ciudad de México</w:t>
      </w:r>
      <w:r w:rsidRPr="00555DC9">
        <w:rPr>
          <w:rFonts w:ascii="Arial" w:hAnsi="Arial" w:cs="Arial"/>
        </w:rPr>
        <w:t>, de 9:00 a 18:00 horas, de lunes a viernes en días hábiles</w:t>
      </w:r>
      <w:r w:rsidR="00047099" w:rsidRPr="00555DC9">
        <w:rPr>
          <w:rFonts w:ascii="Arial" w:hAnsi="Arial" w:cs="Arial"/>
          <w:color w:val="694C89"/>
        </w:rPr>
        <w:t>.</w:t>
      </w:r>
    </w:p>
    <w:p w14:paraId="2E0672F0" w14:textId="77777777" w:rsidR="003A7906" w:rsidRPr="00555DC9" w:rsidRDefault="003A7906" w:rsidP="003A7906">
      <w:pPr>
        <w:spacing w:after="0" w:line="240" w:lineRule="auto"/>
        <w:jc w:val="both"/>
        <w:rPr>
          <w:rFonts w:ascii="Arial" w:hAnsi="Arial" w:cs="Arial"/>
        </w:rPr>
      </w:pPr>
    </w:p>
    <w:p w14:paraId="2EA65ED1" w14:textId="64C508B7" w:rsidR="00422F24" w:rsidRPr="00555DC9" w:rsidRDefault="00422F24" w:rsidP="003A7906">
      <w:pPr>
        <w:spacing w:after="0" w:line="240" w:lineRule="auto"/>
        <w:jc w:val="both"/>
        <w:rPr>
          <w:rFonts w:ascii="Arial" w:hAnsi="Arial" w:cs="Arial"/>
        </w:rPr>
      </w:pPr>
      <w:r w:rsidRPr="00555DC9">
        <w:rPr>
          <w:rFonts w:ascii="Arial" w:hAnsi="Arial" w:cs="Arial"/>
        </w:rPr>
        <w:t xml:space="preserve">Si deseas conocer más información sobre el procedimiento para el ejercicio de los derechos ARCOP podrás acudir a la UT del INE, o enviar un correo electrónico a la siguiente dirección </w:t>
      </w:r>
      <w:hyperlink r:id="rId11" w:history="1">
        <w:r w:rsidR="00A05DC2" w:rsidRPr="00555DC9">
          <w:rPr>
            <w:rStyle w:val="Hipervnculo"/>
            <w:rFonts w:ascii="Arial" w:hAnsi="Arial" w:cs="Arial"/>
            <w:color w:val="694C89"/>
          </w:rPr>
          <w:t>transparencia@ine.mx</w:t>
        </w:r>
      </w:hyperlink>
      <w:r w:rsidR="00A05DC2" w:rsidRPr="00555DC9">
        <w:rPr>
          <w:rFonts w:ascii="Arial" w:hAnsi="Arial" w:cs="Arial"/>
        </w:rPr>
        <w:t xml:space="preserve"> </w:t>
      </w:r>
      <w:r w:rsidRPr="00555DC9">
        <w:rPr>
          <w:rFonts w:ascii="Arial" w:hAnsi="Arial" w:cs="Arial"/>
        </w:rPr>
        <w:t>o comunicarte a INETEL 800-433-2000.</w:t>
      </w:r>
    </w:p>
    <w:p w14:paraId="2FF129F7" w14:textId="77777777" w:rsidR="003A7906" w:rsidRPr="00555DC9" w:rsidRDefault="003A7906" w:rsidP="003A7906">
      <w:pPr>
        <w:spacing w:after="0" w:line="240" w:lineRule="auto"/>
        <w:jc w:val="both"/>
        <w:rPr>
          <w:rFonts w:ascii="Arial" w:hAnsi="Arial" w:cs="Arial"/>
        </w:rPr>
      </w:pPr>
    </w:p>
    <w:p w14:paraId="2FE233DA" w14:textId="77777777" w:rsidR="00DF2152" w:rsidRPr="00555DC9" w:rsidRDefault="00DF2152" w:rsidP="003A7906">
      <w:pPr>
        <w:spacing w:after="0" w:line="240" w:lineRule="auto"/>
        <w:jc w:val="both"/>
        <w:rPr>
          <w:rFonts w:ascii="Arial" w:hAnsi="Arial" w:cs="Arial"/>
          <w:color w:val="252423"/>
          <w:shd w:val="clear" w:color="auto" w:fill="FFFFFF"/>
        </w:rPr>
      </w:pPr>
      <w:r w:rsidRPr="00555DC9">
        <w:rPr>
          <w:rFonts w:ascii="Arial" w:hAnsi="Arial" w:cs="Arial"/>
          <w:color w:val="252423"/>
          <w:shd w:val="clear" w:color="auto" w:fill="FFFFFF"/>
        </w:rPr>
        <w:t xml:space="preserve">La portabilidad de los datos personales es un derecho que te permitirá </w:t>
      </w:r>
      <w:r w:rsidRPr="00555DC9">
        <w:rPr>
          <w:rFonts w:ascii="Arial" w:hAnsi="Arial" w:cs="Arial"/>
          <w:b/>
          <w:bCs/>
          <w:color w:val="252423"/>
          <w:shd w:val="clear" w:color="auto" w:fill="FFFFFF"/>
        </w:rPr>
        <w:t>obtener una copia</w:t>
      </w:r>
      <w:r w:rsidRPr="00555DC9">
        <w:rPr>
          <w:rFonts w:ascii="Arial" w:hAnsi="Arial" w:cs="Arial"/>
          <w:color w:val="252423"/>
          <w:shd w:val="clear" w:color="auto" w:fill="FFFFFF"/>
        </w:rPr>
        <w:t xml:space="preserve">, en un formato electrónico estructurado y de uso común, de los datos personales que hayas proporcionado directamente al INE, para que puedas seguir utilizándolos en diferentes servicios, o </w:t>
      </w:r>
      <w:r w:rsidRPr="00555DC9">
        <w:rPr>
          <w:rFonts w:ascii="Arial" w:hAnsi="Arial" w:cs="Arial"/>
          <w:b/>
          <w:bCs/>
          <w:color w:val="252423"/>
          <w:shd w:val="clear" w:color="auto" w:fill="FFFFFF"/>
        </w:rPr>
        <w:t xml:space="preserve">solicitar su trasmisión </w:t>
      </w:r>
      <w:r w:rsidRPr="00555DC9">
        <w:rPr>
          <w:rFonts w:ascii="Arial" w:hAnsi="Arial" w:cs="Arial"/>
          <w:color w:val="252423"/>
          <w:shd w:val="clear" w:color="auto" w:fill="FFFFFF"/>
        </w:rPr>
        <w:t>de un sistema de tratamiento automatizado a otro en un formato electrónico de uso común, a un responsable receptor.</w:t>
      </w:r>
    </w:p>
    <w:p w14:paraId="13EC0C90" w14:textId="77777777" w:rsidR="00DF2152" w:rsidRPr="00555DC9" w:rsidRDefault="00DF2152" w:rsidP="003A7906">
      <w:pPr>
        <w:spacing w:after="0" w:line="240" w:lineRule="auto"/>
        <w:jc w:val="both"/>
        <w:rPr>
          <w:rFonts w:ascii="Arial" w:hAnsi="Arial" w:cs="Arial"/>
          <w:color w:val="252423"/>
          <w:shd w:val="clear" w:color="auto" w:fill="FFFFFF"/>
        </w:rPr>
      </w:pPr>
    </w:p>
    <w:p w14:paraId="61AAA609" w14:textId="77777777" w:rsidR="00DF2152" w:rsidRPr="00555DC9" w:rsidRDefault="00DF2152" w:rsidP="003A7906">
      <w:pPr>
        <w:spacing w:after="0" w:line="240" w:lineRule="auto"/>
        <w:jc w:val="both"/>
        <w:rPr>
          <w:rFonts w:ascii="Arial" w:hAnsi="Arial" w:cs="Arial"/>
          <w:color w:val="252423"/>
          <w:shd w:val="clear" w:color="auto" w:fill="FFFFFF"/>
        </w:rPr>
      </w:pPr>
      <w:r w:rsidRPr="00555DC9">
        <w:rPr>
          <w:rFonts w:ascii="Arial" w:hAnsi="Arial" w:cs="Arial"/>
          <w:color w:val="252423"/>
          <w:shd w:val="clear" w:color="auto" w:fill="FFFFFF"/>
        </w:rPr>
        <w:t>En el caso de la trasmisión, el INE deberá observar que sea técnicamente posible, es decir, analizar su infraestructura y determinar la existencia de una interoperabilidad entre los sistemas y plataformas tecnológicas con el responsable receptor.</w:t>
      </w:r>
    </w:p>
    <w:p w14:paraId="6AB08A2C" w14:textId="77777777" w:rsidR="00DF2152" w:rsidRPr="00555DC9" w:rsidRDefault="00DF2152" w:rsidP="003A7906">
      <w:pPr>
        <w:spacing w:after="0" w:line="240" w:lineRule="auto"/>
        <w:jc w:val="both"/>
        <w:rPr>
          <w:rFonts w:ascii="Arial" w:hAnsi="Arial" w:cs="Arial"/>
          <w:color w:val="252423"/>
          <w:shd w:val="clear" w:color="auto" w:fill="FFFFFF"/>
        </w:rPr>
      </w:pPr>
    </w:p>
    <w:p w14:paraId="0D386F89" w14:textId="76FDC523" w:rsidR="00DF2152" w:rsidRPr="00555DC9" w:rsidRDefault="00DF2152" w:rsidP="003A7906">
      <w:pPr>
        <w:spacing w:after="0" w:line="240" w:lineRule="auto"/>
        <w:jc w:val="both"/>
        <w:rPr>
          <w:rFonts w:ascii="Arial" w:hAnsi="Arial" w:cs="Arial"/>
          <w:color w:val="252423"/>
          <w:shd w:val="clear" w:color="auto" w:fill="FFFFFF"/>
        </w:rPr>
      </w:pPr>
      <w:r w:rsidRPr="00555DC9">
        <w:rPr>
          <w:rFonts w:ascii="Arial" w:hAnsi="Arial" w:cs="Arial"/>
          <w:color w:val="252423"/>
          <w:shd w:val="clear" w:color="auto" w:fill="FFFFFF"/>
        </w:rPr>
        <w:t xml:space="preserve">Sin embargo, el ejercicio del derecho a la portabilidad </w:t>
      </w:r>
      <w:r w:rsidRPr="00555DC9">
        <w:rPr>
          <w:rFonts w:ascii="Arial" w:hAnsi="Arial" w:cs="Arial"/>
          <w:b/>
          <w:bCs/>
          <w:color w:val="252423"/>
          <w:shd w:val="clear" w:color="auto" w:fill="FFFFFF"/>
        </w:rPr>
        <w:t xml:space="preserve">no es compatible </w:t>
      </w:r>
      <w:r w:rsidRPr="00555DC9">
        <w:rPr>
          <w:rFonts w:ascii="Arial" w:hAnsi="Arial" w:cs="Arial"/>
          <w:color w:val="252423"/>
          <w:shd w:val="clear" w:color="auto" w:fill="FFFFFF"/>
        </w:rPr>
        <w:t>con las finalidades previstas en este aviso de privacidad, conforme a lo previsto en el artículo 51</w:t>
      </w:r>
      <w:r w:rsidR="00A64868" w:rsidRPr="00555DC9">
        <w:rPr>
          <w:rFonts w:ascii="Arial" w:hAnsi="Arial" w:cs="Arial"/>
          <w:color w:val="252423"/>
          <w:shd w:val="clear" w:color="auto" w:fill="FFFFFF"/>
        </w:rPr>
        <w:t xml:space="preserve"> </w:t>
      </w:r>
      <w:r w:rsidRPr="00555DC9">
        <w:rPr>
          <w:rFonts w:ascii="Arial" w:hAnsi="Arial" w:cs="Arial"/>
          <w:color w:val="252423"/>
          <w:shd w:val="clear" w:color="auto" w:fill="FFFFFF"/>
        </w:rPr>
        <w:t>de la LGPDPPSO.</w:t>
      </w:r>
    </w:p>
    <w:p w14:paraId="40DF3C0D" w14:textId="77777777" w:rsidR="00DF2152" w:rsidRPr="00555DC9" w:rsidRDefault="00DF2152" w:rsidP="003A7906">
      <w:pPr>
        <w:spacing w:after="0" w:line="240" w:lineRule="auto"/>
        <w:jc w:val="both"/>
        <w:rPr>
          <w:rFonts w:ascii="Arial" w:hAnsi="Arial" w:cs="Arial"/>
          <w:color w:val="252423"/>
          <w:shd w:val="clear" w:color="auto" w:fill="FFFFFF"/>
        </w:rPr>
      </w:pPr>
    </w:p>
    <w:p w14:paraId="485BF6B1" w14:textId="51E3BF32" w:rsidR="00A46083" w:rsidRPr="003A7906" w:rsidRDefault="00A46083" w:rsidP="003A7906">
      <w:pPr>
        <w:spacing w:after="0" w:line="240" w:lineRule="auto"/>
        <w:jc w:val="both"/>
        <w:rPr>
          <w:rFonts w:ascii="Arial" w:hAnsi="Arial" w:cs="Arial"/>
          <w:b/>
          <w:bCs/>
          <w:color w:val="B889DB"/>
          <w:sz w:val="22"/>
          <w:szCs w:val="22"/>
        </w:rPr>
      </w:pPr>
      <w:r w:rsidRPr="003A7906">
        <w:rPr>
          <w:rFonts w:ascii="Arial" w:hAnsi="Arial" w:cs="Arial"/>
          <w:b/>
          <w:bCs/>
          <w:color w:val="B889DB"/>
          <w:sz w:val="22"/>
          <w:szCs w:val="22"/>
        </w:rPr>
        <w:t>¿Dónde puedes consultar los cambios al aviso de privacidad Integral</w:t>
      </w:r>
      <w:r w:rsidR="00F83CEC" w:rsidRPr="003A7906">
        <w:rPr>
          <w:rFonts w:ascii="Arial" w:hAnsi="Arial" w:cs="Arial"/>
          <w:b/>
          <w:bCs/>
          <w:color w:val="B889DB"/>
          <w:sz w:val="22"/>
          <w:szCs w:val="22"/>
        </w:rPr>
        <w:t>?</w:t>
      </w:r>
    </w:p>
    <w:p w14:paraId="6ADB7E6D" w14:textId="77777777" w:rsidR="003A7906" w:rsidRPr="003A7906" w:rsidRDefault="003A7906" w:rsidP="003A7906">
      <w:pPr>
        <w:spacing w:after="0" w:line="240" w:lineRule="auto"/>
        <w:jc w:val="both"/>
        <w:rPr>
          <w:rFonts w:ascii="Arial" w:hAnsi="Arial" w:cs="Arial"/>
          <w:color w:val="B889DB"/>
          <w:sz w:val="22"/>
          <w:szCs w:val="22"/>
        </w:rPr>
      </w:pPr>
    </w:p>
    <w:p w14:paraId="0B13C4BD" w14:textId="1D1373EC" w:rsidR="00A46083" w:rsidRPr="00555DC9" w:rsidRDefault="00A46083" w:rsidP="003A7906">
      <w:pPr>
        <w:spacing w:after="0" w:line="240" w:lineRule="auto"/>
        <w:jc w:val="both"/>
        <w:rPr>
          <w:rFonts w:ascii="Arial" w:hAnsi="Arial" w:cs="Arial"/>
          <w:i/>
          <w:iCs/>
        </w:rPr>
      </w:pPr>
      <w:r w:rsidRPr="00555DC9">
        <w:rPr>
          <w:rFonts w:ascii="Arial" w:hAnsi="Arial" w:cs="Arial"/>
        </w:rPr>
        <w:t xml:space="preserve">Las modificaciones, cambios o actualizaciones a este aviso de privacidad podrás consultarlas en el siguiente vínculo electrónico de nuestro portal de internet, </w:t>
      </w:r>
      <w:hyperlink r:id="rId12" w:history="1">
        <w:r w:rsidR="00B4621C" w:rsidRPr="00555DC9">
          <w:rPr>
            <w:rStyle w:val="Hipervnculo"/>
            <w:rFonts w:ascii="Arial" w:hAnsi="Arial" w:cs="Arial"/>
            <w:color w:val="694C89"/>
          </w:rPr>
          <w:t>https://www.ine.mx/transparencia/listado-bases-datos-personales/</w:t>
        </w:r>
      </w:hyperlink>
      <w:r w:rsidRPr="00555DC9">
        <w:rPr>
          <w:rFonts w:ascii="Arial" w:hAnsi="Arial" w:cs="Arial"/>
          <w:color w:val="694C89"/>
        </w:rPr>
        <w:t>,</w:t>
      </w:r>
      <w:r w:rsidR="00B4621C" w:rsidRPr="00555DC9">
        <w:rPr>
          <w:rFonts w:ascii="Arial" w:hAnsi="Arial" w:cs="Arial"/>
          <w:color w:val="694C89"/>
        </w:rPr>
        <w:t xml:space="preserve"> </w:t>
      </w:r>
      <w:r w:rsidRPr="00555DC9">
        <w:rPr>
          <w:rFonts w:ascii="Arial" w:hAnsi="Arial" w:cs="Arial"/>
        </w:rPr>
        <w:t xml:space="preserve">en el apartado correspondiente a la </w:t>
      </w:r>
      <w:r w:rsidR="00047099" w:rsidRPr="00555DC9">
        <w:rPr>
          <w:rFonts w:ascii="Arial" w:hAnsi="Arial" w:cs="Arial"/>
        </w:rPr>
        <w:t>UTTyPDP</w:t>
      </w:r>
      <w:r w:rsidR="009F0609" w:rsidRPr="00555DC9">
        <w:rPr>
          <w:rFonts w:ascii="Arial" w:hAnsi="Arial" w:cs="Arial"/>
          <w:i/>
          <w:iCs/>
        </w:rPr>
        <w:t>.</w:t>
      </w:r>
    </w:p>
    <w:p w14:paraId="3F890A5D" w14:textId="77777777" w:rsidR="003A7906" w:rsidRPr="00555DC9" w:rsidRDefault="003A7906" w:rsidP="003A7906">
      <w:pPr>
        <w:spacing w:after="0" w:line="240" w:lineRule="auto"/>
        <w:jc w:val="both"/>
        <w:rPr>
          <w:rFonts w:ascii="Arial" w:hAnsi="Arial" w:cs="Arial"/>
        </w:rPr>
      </w:pPr>
    </w:p>
    <w:p w14:paraId="106F315F" w14:textId="6BCFFF1F" w:rsidR="00A46083" w:rsidRPr="00555DC9" w:rsidRDefault="00A46083" w:rsidP="003A7906">
      <w:pPr>
        <w:spacing w:after="0" w:line="240" w:lineRule="auto"/>
        <w:jc w:val="both"/>
        <w:rPr>
          <w:rFonts w:ascii="Arial" w:hAnsi="Arial" w:cs="Arial"/>
        </w:rPr>
      </w:pPr>
      <w:r w:rsidRPr="00555DC9">
        <w:rPr>
          <w:rFonts w:ascii="Arial" w:hAnsi="Arial" w:cs="Arial"/>
          <w:b/>
          <w:bCs/>
          <w:color w:val="694C89"/>
        </w:rPr>
        <w:t>Fecha de elaboración</w:t>
      </w:r>
      <w:r w:rsidRPr="00555DC9">
        <w:rPr>
          <w:rFonts w:ascii="Arial" w:hAnsi="Arial" w:cs="Arial"/>
        </w:rPr>
        <w:t xml:space="preserve">: </w:t>
      </w:r>
      <w:r w:rsidR="00BC28B1" w:rsidRPr="00555DC9">
        <w:rPr>
          <w:rFonts w:ascii="Arial" w:hAnsi="Arial" w:cs="Arial"/>
        </w:rPr>
        <w:t>30</w:t>
      </w:r>
      <w:r w:rsidR="00A05DC2" w:rsidRPr="00555DC9">
        <w:rPr>
          <w:rFonts w:ascii="Arial" w:hAnsi="Arial" w:cs="Arial"/>
        </w:rPr>
        <w:t xml:space="preserve"> de </w:t>
      </w:r>
      <w:r w:rsidR="00BC28B1" w:rsidRPr="00555DC9">
        <w:rPr>
          <w:rFonts w:ascii="Arial" w:hAnsi="Arial" w:cs="Arial"/>
        </w:rPr>
        <w:t>marzo</w:t>
      </w:r>
      <w:r w:rsidR="00A05DC2" w:rsidRPr="00555DC9">
        <w:rPr>
          <w:rFonts w:ascii="Arial" w:hAnsi="Arial" w:cs="Arial"/>
        </w:rPr>
        <w:t xml:space="preserve"> de 20</w:t>
      </w:r>
      <w:r w:rsidR="00BC28B1" w:rsidRPr="00555DC9">
        <w:rPr>
          <w:rFonts w:ascii="Arial" w:hAnsi="Arial" w:cs="Arial"/>
        </w:rPr>
        <w:t>21</w:t>
      </w:r>
      <w:r w:rsidR="00322A5B" w:rsidRPr="00555DC9">
        <w:rPr>
          <w:rFonts w:ascii="Arial" w:hAnsi="Arial" w:cs="Arial"/>
        </w:rPr>
        <w:t>.</w:t>
      </w:r>
    </w:p>
    <w:p w14:paraId="617B46B5" w14:textId="257B43D2" w:rsidR="00422F24" w:rsidRPr="00555DC9" w:rsidRDefault="00A46083" w:rsidP="003A7906">
      <w:pPr>
        <w:spacing w:after="0" w:line="240" w:lineRule="auto"/>
        <w:jc w:val="both"/>
        <w:rPr>
          <w:rFonts w:ascii="Arial" w:hAnsi="Arial" w:cs="Arial"/>
        </w:rPr>
      </w:pPr>
      <w:r w:rsidRPr="00555DC9">
        <w:rPr>
          <w:rFonts w:ascii="Arial" w:hAnsi="Arial" w:cs="Arial"/>
          <w:b/>
          <w:bCs/>
          <w:color w:val="694C89"/>
        </w:rPr>
        <w:t>Fecha de actualización:</w:t>
      </w:r>
      <w:r w:rsidRPr="00555DC9">
        <w:rPr>
          <w:rFonts w:ascii="Arial" w:hAnsi="Arial" w:cs="Arial"/>
        </w:rPr>
        <w:t xml:space="preserve"> </w:t>
      </w:r>
      <w:r w:rsidR="00322A5B" w:rsidRPr="00555DC9">
        <w:rPr>
          <w:rFonts w:ascii="Arial" w:hAnsi="Arial" w:cs="Arial"/>
        </w:rPr>
        <w:t>15</w:t>
      </w:r>
      <w:r w:rsidR="00A46D3B" w:rsidRPr="00555DC9">
        <w:rPr>
          <w:rFonts w:ascii="Arial" w:hAnsi="Arial" w:cs="Arial"/>
        </w:rPr>
        <w:t xml:space="preserve"> </w:t>
      </w:r>
      <w:r w:rsidR="00A05DC2" w:rsidRPr="00555DC9">
        <w:rPr>
          <w:rFonts w:ascii="Arial" w:hAnsi="Arial" w:cs="Arial"/>
        </w:rPr>
        <w:t xml:space="preserve">de </w:t>
      </w:r>
      <w:r w:rsidR="00BC28B1" w:rsidRPr="00555DC9">
        <w:rPr>
          <w:rFonts w:ascii="Arial" w:hAnsi="Arial" w:cs="Arial"/>
        </w:rPr>
        <w:t>mayo</w:t>
      </w:r>
      <w:r w:rsidR="00A05DC2" w:rsidRPr="00555DC9">
        <w:rPr>
          <w:rFonts w:ascii="Arial" w:hAnsi="Arial" w:cs="Arial"/>
        </w:rPr>
        <w:t xml:space="preserve"> de </w:t>
      </w:r>
      <w:r w:rsidRPr="00555DC9">
        <w:rPr>
          <w:rFonts w:ascii="Arial" w:hAnsi="Arial" w:cs="Arial"/>
        </w:rPr>
        <w:t>202</w:t>
      </w:r>
      <w:r w:rsidR="00E1036A" w:rsidRPr="00555DC9">
        <w:rPr>
          <w:rFonts w:ascii="Arial" w:hAnsi="Arial" w:cs="Arial"/>
        </w:rPr>
        <w:t>6</w:t>
      </w:r>
      <w:r w:rsidR="00322A5B" w:rsidRPr="00555DC9">
        <w:rPr>
          <w:rFonts w:ascii="Arial" w:hAnsi="Arial" w:cs="Arial"/>
        </w:rPr>
        <w:t>.</w:t>
      </w:r>
    </w:p>
    <w:sectPr w:rsidR="00422F24" w:rsidRPr="00555DC9" w:rsidSect="00C85F0A">
      <w:headerReference w:type="default" r:id="rId13"/>
      <w:footerReference w:type="default" r:id="rId14"/>
      <w:headerReference w:type="first" r:id="rId15"/>
      <w:pgSz w:w="12240" w:h="15840"/>
      <w:pgMar w:top="1417" w:right="1701" w:bottom="1417" w:left="1701" w:header="85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26C8D5" w14:textId="77777777" w:rsidR="004230B1" w:rsidRDefault="004230B1" w:rsidP="00422F24">
      <w:pPr>
        <w:spacing w:after="0" w:line="240" w:lineRule="auto"/>
      </w:pPr>
      <w:r>
        <w:separator/>
      </w:r>
    </w:p>
  </w:endnote>
  <w:endnote w:type="continuationSeparator" w:id="0">
    <w:p w14:paraId="59B14C7C" w14:textId="77777777" w:rsidR="004230B1" w:rsidRDefault="004230B1" w:rsidP="00422F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1858692628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Content>
          <w:p w14:paraId="588E8F58" w14:textId="14485EAD" w:rsidR="007B1788" w:rsidRPr="007B1788" w:rsidRDefault="007B1788">
            <w:pPr>
              <w:pStyle w:val="Piedepgina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788">
              <w:rPr>
                <w:rFonts w:ascii="Arial" w:hAnsi="Arial" w:cs="Arial"/>
                <w:sz w:val="20"/>
                <w:szCs w:val="20"/>
              </w:rPr>
              <w:t xml:space="preserve">Página </w: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instrText>PAGE</w:instrTex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7B1788">
              <w:rPr>
                <w:rFonts w:ascii="Arial" w:hAnsi="Arial" w:cs="Arial"/>
                <w:sz w:val="20"/>
                <w:szCs w:val="20"/>
              </w:rPr>
              <w:t xml:space="preserve"> de </w: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instrText>NUMPAGES</w:instrTex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BF6DCCD" w14:textId="77777777" w:rsidR="007B1788" w:rsidRDefault="007B17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AEF4D" w14:textId="77777777" w:rsidR="004230B1" w:rsidRDefault="004230B1" w:rsidP="00422F24">
      <w:pPr>
        <w:spacing w:after="0" w:line="240" w:lineRule="auto"/>
      </w:pPr>
      <w:r>
        <w:separator/>
      </w:r>
    </w:p>
  </w:footnote>
  <w:footnote w:type="continuationSeparator" w:id="0">
    <w:p w14:paraId="79F772C5" w14:textId="77777777" w:rsidR="004230B1" w:rsidRDefault="004230B1" w:rsidP="00422F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8D341" w14:textId="7A052A17" w:rsidR="00A46083" w:rsidRDefault="00346A7E" w:rsidP="00422F24">
    <w:pPr>
      <w:pStyle w:val="Encabezado"/>
      <w:ind w:firstLine="142"/>
      <w:rPr>
        <w:rFonts w:ascii="Times New Roman" w:hAnsi="Times New Roman" w:cs="Times New Roman"/>
        <w:kern w:val="0"/>
        <w:sz w:val="20"/>
        <w:szCs w:val="20"/>
      </w:rPr>
    </w:pPr>
    <w:r w:rsidRPr="00346A7E">
      <w:rPr>
        <w:rFonts w:ascii="Times New Roman" w:hAnsi="Times New Roman" w:cs="Times New Roman"/>
        <w:noProof/>
        <w:kern w:val="0"/>
        <w:sz w:val="20"/>
        <w:szCs w:val="20"/>
      </w:rPr>
      <mc:AlternateContent>
        <mc:Choice Requires="wps">
          <w:drawing>
            <wp:anchor distT="45720" distB="45720" distL="114300" distR="114300" simplePos="0" relativeHeight="251658241" behindDoc="0" locked="0" layoutInCell="1" allowOverlap="1" wp14:anchorId="21735E21" wp14:editId="7F40507D">
              <wp:simplePos x="0" y="0"/>
              <wp:positionH relativeFrom="column">
                <wp:posOffset>3462020</wp:posOffset>
              </wp:positionH>
              <wp:positionV relativeFrom="paragraph">
                <wp:posOffset>-321945</wp:posOffset>
              </wp:positionV>
              <wp:extent cx="2727960" cy="255905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7960" cy="255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E84D8D" w14:textId="579D9027" w:rsidR="00346A7E" w:rsidRPr="00BA69D9" w:rsidRDefault="00DF69BB">
                          <w:pPr>
                            <w:rPr>
                              <w:rFonts w:ascii="Century Gothic" w:hAnsi="Century Gothic" w:cs="Arial"/>
                              <w:b/>
                              <w:bCs/>
                              <w:color w:val="FFFFFF" w:themeColor="background1"/>
                              <w:sz w:val="22"/>
                              <w:szCs w:val="22"/>
                            </w:rPr>
                          </w:pPr>
                          <w:r w:rsidRPr="00BA69D9">
                            <w:rPr>
                              <w:rFonts w:ascii="Century Gothic" w:hAnsi="Century Gothic" w:cs="Arial"/>
                              <w:b/>
                              <w:bCs/>
                              <w:color w:val="FFFFFF" w:themeColor="background1"/>
                              <w:sz w:val="22"/>
                              <w:szCs w:val="22"/>
                            </w:rPr>
                            <w:t>AVISO DE PRIVACIDAD INTEGRAL</w:t>
                          </w:r>
                          <w:r w:rsidR="00346A7E" w:rsidRPr="00BA69D9">
                            <w:rPr>
                              <w:rFonts w:ascii="Century Gothic" w:hAnsi="Century Gothic" w:cs="Arial"/>
                              <w:b/>
                              <w:bCs/>
                              <w:color w:val="FFFFFF" w:themeColor="background1"/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735E2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272.6pt;margin-top:-25.35pt;width:214.8pt;height:20.1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" filled="f" stroked="f">
              <v:textbox>
                <w:txbxContent>
                  <w:p w14:paraId="5BE84D8D" w14:textId="579D9027" w:rsidR="00346A7E" w:rsidRPr="00BA69D9" w:rsidRDefault="00DF69BB">
                    <w:pPr>
                      <w:rPr>
                        <w:rFonts w:ascii="Century Gothic" w:hAnsi="Century Gothic" w:cs="Arial"/>
                        <w:b/>
                        <w:bCs/>
                        <w:color w:val="FFFFFF" w:themeColor="background1"/>
                        <w:sz w:val="22"/>
                        <w:szCs w:val="22"/>
                      </w:rPr>
                    </w:pPr>
                    <w:r w:rsidRPr="00BA69D9">
                      <w:rPr>
                        <w:rFonts w:ascii="Century Gothic" w:hAnsi="Century Gothic" w:cs="Arial"/>
                        <w:b/>
                        <w:bCs/>
                        <w:color w:val="FFFFFF" w:themeColor="background1"/>
                        <w:sz w:val="22"/>
                        <w:szCs w:val="22"/>
                      </w:rPr>
                      <w:t>AVISO DE PRIVACIDAD INTEGRAL</w:t>
                    </w:r>
                    <w:r w:rsidR="00346A7E" w:rsidRPr="00BA69D9">
                      <w:rPr>
                        <w:rFonts w:ascii="Century Gothic" w:hAnsi="Century Gothic" w:cs="Arial"/>
                        <w:b/>
                        <w:bCs/>
                        <w:color w:val="FFFFFF" w:themeColor="background1"/>
                        <w:sz w:val="22"/>
                        <w:szCs w:val="22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BE573A" w:rsidRPr="00BE573A">
      <w:rPr>
        <w:rFonts w:ascii="Calibri" w:eastAsiaTheme="majorEastAsia" w:hAnsi="Calibri" w:cs="Calibri"/>
        <w:b/>
        <w:bCs/>
        <w:noProof/>
        <w:color w:val="FFFFFF"/>
        <w:spacing w:val="-10"/>
        <w:kern w:val="28"/>
        <w:sz w:val="30"/>
        <w:szCs w:val="30"/>
      </w:rPr>
      <w:drawing>
        <wp:anchor distT="0" distB="0" distL="114300" distR="114300" simplePos="0" relativeHeight="251658240" behindDoc="1" locked="0" layoutInCell="1" allowOverlap="1" wp14:anchorId="7D1B00D8" wp14:editId="31355A10">
          <wp:simplePos x="0" y="0"/>
          <wp:positionH relativeFrom="column">
            <wp:posOffset>-1080135</wp:posOffset>
          </wp:positionH>
          <wp:positionV relativeFrom="paragraph">
            <wp:posOffset>-555650</wp:posOffset>
          </wp:positionV>
          <wp:extent cx="7759700" cy="672465"/>
          <wp:effectExtent l="0" t="0" r="0" b="0"/>
          <wp:wrapNone/>
          <wp:docPr id="177622684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756822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54365" cy="6980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4917211" w14:textId="3C829E71" w:rsidR="00422F24" w:rsidRPr="00422F24" w:rsidRDefault="00422F24" w:rsidP="00422F24">
    <w:pPr>
      <w:pStyle w:val="Encabezado"/>
      <w:ind w:firstLine="142"/>
      <w:rPr>
        <w:rFonts w:ascii="Times New Roman" w:hAnsi="Times New Roman" w:cs="Times New Roman"/>
        <w:kern w:val="0"/>
        <w:sz w:val="20"/>
        <w:szCs w:val="20"/>
      </w:rPr>
    </w:pPr>
    <w:r w:rsidRPr="00422F24">
      <w:rPr>
        <w:rFonts w:ascii="Times New Roman" w:hAnsi="Times New Roman" w:cs="Times New Roman"/>
        <w:kern w:val="0"/>
        <w:sz w:val="20"/>
        <w:szCs w:val="20"/>
      </w:rPr>
      <w:t xml:space="preserve"> </w:t>
    </w:r>
    <w:r w:rsidR="00BE573A" w:rsidRPr="00BE573A">
      <w:rPr>
        <w:noProof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A219E" w14:textId="6C22D07A" w:rsidR="001E0EB6" w:rsidRDefault="001E0EB6" w:rsidP="001E0EB6">
    <w:pPr>
      <w:pStyle w:val="Encabezado"/>
      <w:tabs>
        <w:tab w:val="clear" w:pos="4419"/>
        <w:tab w:val="clear" w:pos="8838"/>
        <w:tab w:val="left" w:pos="4905"/>
      </w:tabs>
    </w:pPr>
    <w:r w:rsidRPr="00346A7E">
      <w:rPr>
        <w:rFonts w:ascii="Times New Roman" w:hAnsi="Times New Roman" w:cs="Times New Roman"/>
        <w:noProof/>
        <w:kern w:val="0"/>
        <w:sz w:val="20"/>
        <w:szCs w:val="20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508D1EC0" wp14:editId="5DE2AFD1">
              <wp:simplePos x="0" y="0"/>
              <wp:positionH relativeFrom="column">
                <wp:posOffset>3608705</wp:posOffset>
              </wp:positionH>
              <wp:positionV relativeFrom="paragraph">
                <wp:posOffset>-350520</wp:posOffset>
              </wp:positionV>
              <wp:extent cx="2727960" cy="255905"/>
              <wp:effectExtent l="0" t="0" r="0" b="0"/>
              <wp:wrapSquare wrapText="bothSides"/>
              <wp:docPr id="223825566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7960" cy="255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0EF019" w14:textId="77777777" w:rsidR="001E0EB6" w:rsidRPr="00BA69D9" w:rsidRDefault="001E0EB6" w:rsidP="001E0EB6">
                          <w:pPr>
                            <w:rPr>
                              <w:rFonts w:ascii="Century Gothic" w:hAnsi="Century Gothic" w:cs="Arial"/>
                              <w:b/>
                              <w:bCs/>
                              <w:color w:val="FFFFFF" w:themeColor="background1"/>
                              <w:sz w:val="22"/>
                              <w:szCs w:val="22"/>
                            </w:rPr>
                          </w:pPr>
                          <w:r w:rsidRPr="00BA69D9">
                            <w:rPr>
                              <w:rFonts w:ascii="Century Gothic" w:hAnsi="Century Gothic" w:cs="Arial"/>
                              <w:b/>
                              <w:bCs/>
                              <w:color w:val="FFFFFF" w:themeColor="background1"/>
                              <w:sz w:val="22"/>
                              <w:szCs w:val="22"/>
                            </w:rPr>
                            <w:t xml:space="preserve">AVISO DE PRIVACIDAD INTEGRAL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8D1EC0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84.15pt;margin-top:-27.6pt;width:214.8pt;height:20.15pt;z-index:25166131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" filled="f" stroked="f">
              <v:textbox>
                <w:txbxContent>
                  <w:p w14:paraId="3C0EF019" w14:textId="77777777" w:rsidR="001E0EB6" w:rsidRPr="00BA69D9" w:rsidRDefault="001E0EB6" w:rsidP="001E0EB6">
                    <w:pPr>
                      <w:rPr>
                        <w:rFonts w:ascii="Century Gothic" w:hAnsi="Century Gothic" w:cs="Arial"/>
                        <w:b/>
                        <w:bCs/>
                        <w:color w:val="FFFFFF" w:themeColor="background1"/>
                        <w:sz w:val="22"/>
                        <w:szCs w:val="22"/>
                      </w:rPr>
                    </w:pPr>
                    <w:r w:rsidRPr="00BA69D9">
                      <w:rPr>
                        <w:rFonts w:ascii="Century Gothic" w:hAnsi="Century Gothic" w:cs="Arial"/>
                        <w:b/>
                        <w:bCs/>
                        <w:color w:val="FFFFFF" w:themeColor="background1"/>
                        <w:sz w:val="22"/>
                        <w:szCs w:val="22"/>
                      </w:rPr>
                      <w:t xml:space="preserve">AVISO DE PRIVACIDAD INTEGRAL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BE573A">
      <w:rPr>
        <w:rFonts w:ascii="Calibri" w:eastAsiaTheme="majorEastAsia" w:hAnsi="Calibri" w:cs="Calibri"/>
        <w:b/>
        <w:bCs/>
        <w:noProof/>
        <w:color w:val="FFFFFF"/>
        <w:spacing w:val="-10"/>
        <w:kern w:val="28"/>
        <w:sz w:val="30"/>
        <w:szCs w:val="30"/>
      </w:rPr>
      <w:drawing>
        <wp:anchor distT="0" distB="0" distL="114300" distR="114300" simplePos="0" relativeHeight="251658242" behindDoc="1" locked="0" layoutInCell="1" allowOverlap="1" wp14:anchorId="5021CFFC" wp14:editId="2A49A7B9">
          <wp:simplePos x="0" y="0"/>
          <wp:positionH relativeFrom="column">
            <wp:posOffset>-1095375</wp:posOffset>
          </wp:positionH>
          <wp:positionV relativeFrom="paragraph">
            <wp:posOffset>-535940</wp:posOffset>
          </wp:positionV>
          <wp:extent cx="7759700" cy="672465"/>
          <wp:effectExtent l="0" t="0" r="0" b="0"/>
          <wp:wrapNone/>
          <wp:docPr id="140995942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756822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700" cy="672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87FF60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F2908"/>
    <w:multiLevelType w:val="hybridMultilevel"/>
    <w:tmpl w:val="A6B629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93AAE"/>
    <w:multiLevelType w:val="hybridMultilevel"/>
    <w:tmpl w:val="5DD086B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56CB3"/>
    <w:multiLevelType w:val="hybridMultilevel"/>
    <w:tmpl w:val="DFDEEC94"/>
    <w:lvl w:ilvl="0" w:tplc="800CC7F8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1E57EE"/>
    <w:multiLevelType w:val="hybridMultilevel"/>
    <w:tmpl w:val="357C4E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954620"/>
    <w:multiLevelType w:val="hybridMultilevel"/>
    <w:tmpl w:val="88E08534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22FB0D8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3B92C07"/>
    <w:multiLevelType w:val="hybridMultilevel"/>
    <w:tmpl w:val="A858C7D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981630"/>
    <w:multiLevelType w:val="hybridMultilevel"/>
    <w:tmpl w:val="B2F02B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69561E"/>
    <w:multiLevelType w:val="hybridMultilevel"/>
    <w:tmpl w:val="FB94DE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B14267"/>
    <w:multiLevelType w:val="hybridMultilevel"/>
    <w:tmpl w:val="E3C0C9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AACEA2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695A4F"/>
    <w:multiLevelType w:val="hybridMultilevel"/>
    <w:tmpl w:val="C18A4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15792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647BB75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73C76F91"/>
    <w:multiLevelType w:val="hybridMultilevel"/>
    <w:tmpl w:val="66928C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0CC7F8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0B0471"/>
    <w:multiLevelType w:val="hybridMultilevel"/>
    <w:tmpl w:val="00421C58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75A0554E"/>
    <w:multiLevelType w:val="hybridMultilevel"/>
    <w:tmpl w:val="AD3C6EE6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208303696">
    <w:abstractNumId w:val="0"/>
  </w:num>
  <w:num w:numId="2" w16cid:durableId="1057701382">
    <w:abstractNumId w:val="13"/>
  </w:num>
  <w:num w:numId="3" w16cid:durableId="142241642">
    <w:abstractNumId w:val="1"/>
  </w:num>
  <w:num w:numId="4" w16cid:durableId="114253390">
    <w:abstractNumId w:val="6"/>
  </w:num>
  <w:num w:numId="5" w16cid:durableId="700932135">
    <w:abstractNumId w:val="12"/>
  </w:num>
  <w:num w:numId="6" w16cid:durableId="1656563114">
    <w:abstractNumId w:val="9"/>
  </w:num>
  <w:num w:numId="7" w16cid:durableId="952908751">
    <w:abstractNumId w:val="8"/>
  </w:num>
  <w:num w:numId="8" w16cid:durableId="1623488781">
    <w:abstractNumId w:val="10"/>
  </w:num>
  <w:num w:numId="9" w16cid:durableId="655961399">
    <w:abstractNumId w:val="11"/>
  </w:num>
  <w:num w:numId="10" w16cid:durableId="1721708527">
    <w:abstractNumId w:val="7"/>
  </w:num>
  <w:num w:numId="11" w16cid:durableId="115371712">
    <w:abstractNumId w:val="5"/>
  </w:num>
  <w:num w:numId="12" w16cid:durableId="448862125">
    <w:abstractNumId w:val="16"/>
  </w:num>
  <w:num w:numId="13" w16cid:durableId="1994797840">
    <w:abstractNumId w:val="4"/>
  </w:num>
  <w:num w:numId="14" w16cid:durableId="895891418">
    <w:abstractNumId w:val="15"/>
  </w:num>
  <w:num w:numId="15" w16cid:durableId="200283980">
    <w:abstractNumId w:val="14"/>
  </w:num>
  <w:num w:numId="16" w16cid:durableId="1681545845">
    <w:abstractNumId w:val="3"/>
  </w:num>
  <w:num w:numId="17" w16cid:durableId="17222930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F24"/>
    <w:rsid w:val="00006E4F"/>
    <w:rsid w:val="00011590"/>
    <w:rsid w:val="00014525"/>
    <w:rsid w:val="00023369"/>
    <w:rsid w:val="00047099"/>
    <w:rsid w:val="000621FE"/>
    <w:rsid w:val="00090AEF"/>
    <w:rsid w:val="000A5740"/>
    <w:rsid w:val="000C2016"/>
    <w:rsid w:val="000D44E4"/>
    <w:rsid w:val="000D5ECD"/>
    <w:rsid w:val="000E19E0"/>
    <w:rsid w:val="000F7B80"/>
    <w:rsid w:val="00122FA6"/>
    <w:rsid w:val="00147FB5"/>
    <w:rsid w:val="00151FAB"/>
    <w:rsid w:val="001725C0"/>
    <w:rsid w:val="00186968"/>
    <w:rsid w:val="00187EE6"/>
    <w:rsid w:val="001A6246"/>
    <w:rsid w:val="001B60AC"/>
    <w:rsid w:val="001C68BB"/>
    <w:rsid w:val="001D2026"/>
    <w:rsid w:val="001D22E7"/>
    <w:rsid w:val="001E0EB6"/>
    <w:rsid w:val="001F7D53"/>
    <w:rsid w:val="002151D2"/>
    <w:rsid w:val="002218F0"/>
    <w:rsid w:val="00246EC0"/>
    <w:rsid w:val="002901BB"/>
    <w:rsid w:val="002B49D9"/>
    <w:rsid w:val="002D5E69"/>
    <w:rsid w:val="002F5DCA"/>
    <w:rsid w:val="003135D9"/>
    <w:rsid w:val="00322A5B"/>
    <w:rsid w:val="00325D1E"/>
    <w:rsid w:val="00340DA1"/>
    <w:rsid w:val="003431A3"/>
    <w:rsid w:val="00346A7E"/>
    <w:rsid w:val="0035545F"/>
    <w:rsid w:val="00373534"/>
    <w:rsid w:val="00387952"/>
    <w:rsid w:val="00393C05"/>
    <w:rsid w:val="003A1584"/>
    <w:rsid w:val="003A7906"/>
    <w:rsid w:val="003B3653"/>
    <w:rsid w:val="003B470F"/>
    <w:rsid w:val="003E2CCD"/>
    <w:rsid w:val="003F5393"/>
    <w:rsid w:val="00422F24"/>
    <w:rsid w:val="004230B1"/>
    <w:rsid w:val="00443E82"/>
    <w:rsid w:val="00482130"/>
    <w:rsid w:val="004861E2"/>
    <w:rsid w:val="004A7DB1"/>
    <w:rsid w:val="004D3678"/>
    <w:rsid w:val="004F0F88"/>
    <w:rsid w:val="004F3983"/>
    <w:rsid w:val="00546691"/>
    <w:rsid w:val="00546AD1"/>
    <w:rsid w:val="00555DC9"/>
    <w:rsid w:val="00562B0B"/>
    <w:rsid w:val="00563B0B"/>
    <w:rsid w:val="00565EF9"/>
    <w:rsid w:val="0057470E"/>
    <w:rsid w:val="005A58ED"/>
    <w:rsid w:val="005B7FC0"/>
    <w:rsid w:val="005E207F"/>
    <w:rsid w:val="00617624"/>
    <w:rsid w:val="006252E9"/>
    <w:rsid w:val="006423A2"/>
    <w:rsid w:val="0064476C"/>
    <w:rsid w:val="00646D42"/>
    <w:rsid w:val="0066486D"/>
    <w:rsid w:val="00673E9D"/>
    <w:rsid w:val="006A7173"/>
    <w:rsid w:val="006B29D4"/>
    <w:rsid w:val="006C6B3A"/>
    <w:rsid w:val="006E16C3"/>
    <w:rsid w:val="006E4C26"/>
    <w:rsid w:val="00760576"/>
    <w:rsid w:val="007752A7"/>
    <w:rsid w:val="007A3AFD"/>
    <w:rsid w:val="007B1788"/>
    <w:rsid w:val="007B7281"/>
    <w:rsid w:val="007D4989"/>
    <w:rsid w:val="008062C3"/>
    <w:rsid w:val="0083797F"/>
    <w:rsid w:val="00845204"/>
    <w:rsid w:val="00872265"/>
    <w:rsid w:val="00876D8B"/>
    <w:rsid w:val="0089164E"/>
    <w:rsid w:val="008A1D43"/>
    <w:rsid w:val="008B71B0"/>
    <w:rsid w:val="008D29F0"/>
    <w:rsid w:val="008D68B2"/>
    <w:rsid w:val="008E12D2"/>
    <w:rsid w:val="008E3A97"/>
    <w:rsid w:val="00913006"/>
    <w:rsid w:val="00960240"/>
    <w:rsid w:val="00961A6D"/>
    <w:rsid w:val="00973709"/>
    <w:rsid w:val="009749C9"/>
    <w:rsid w:val="00975004"/>
    <w:rsid w:val="00990C98"/>
    <w:rsid w:val="009A0BC3"/>
    <w:rsid w:val="009A162E"/>
    <w:rsid w:val="009B2DDE"/>
    <w:rsid w:val="009C0AC0"/>
    <w:rsid w:val="009C2A89"/>
    <w:rsid w:val="009C7090"/>
    <w:rsid w:val="009D0C18"/>
    <w:rsid w:val="009E2628"/>
    <w:rsid w:val="009E7ABE"/>
    <w:rsid w:val="009F0609"/>
    <w:rsid w:val="009F4313"/>
    <w:rsid w:val="00A02FDE"/>
    <w:rsid w:val="00A05DC2"/>
    <w:rsid w:val="00A06567"/>
    <w:rsid w:val="00A15A6B"/>
    <w:rsid w:val="00A250F1"/>
    <w:rsid w:val="00A46083"/>
    <w:rsid w:val="00A46D3B"/>
    <w:rsid w:val="00A64868"/>
    <w:rsid w:val="00A72E00"/>
    <w:rsid w:val="00A73000"/>
    <w:rsid w:val="00AA526C"/>
    <w:rsid w:val="00AC738C"/>
    <w:rsid w:val="00AE5F0A"/>
    <w:rsid w:val="00B034FD"/>
    <w:rsid w:val="00B2419A"/>
    <w:rsid w:val="00B24399"/>
    <w:rsid w:val="00B32828"/>
    <w:rsid w:val="00B351F2"/>
    <w:rsid w:val="00B44C97"/>
    <w:rsid w:val="00B4621C"/>
    <w:rsid w:val="00B51D94"/>
    <w:rsid w:val="00B61AD3"/>
    <w:rsid w:val="00B87C6D"/>
    <w:rsid w:val="00BA437B"/>
    <w:rsid w:val="00BA69D9"/>
    <w:rsid w:val="00BC28B1"/>
    <w:rsid w:val="00BC43CF"/>
    <w:rsid w:val="00BD0664"/>
    <w:rsid w:val="00BD4677"/>
    <w:rsid w:val="00BE573A"/>
    <w:rsid w:val="00BF3098"/>
    <w:rsid w:val="00BF55D8"/>
    <w:rsid w:val="00C00625"/>
    <w:rsid w:val="00C143AF"/>
    <w:rsid w:val="00C158AB"/>
    <w:rsid w:val="00C408BF"/>
    <w:rsid w:val="00C85F0A"/>
    <w:rsid w:val="00CC3A9F"/>
    <w:rsid w:val="00CE04FB"/>
    <w:rsid w:val="00D05B58"/>
    <w:rsid w:val="00D078BB"/>
    <w:rsid w:val="00D226CD"/>
    <w:rsid w:val="00D23C7C"/>
    <w:rsid w:val="00D30886"/>
    <w:rsid w:val="00D32DA3"/>
    <w:rsid w:val="00DA18EB"/>
    <w:rsid w:val="00DD2F85"/>
    <w:rsid w:val="00DD5496"/>
    <w:rsid w:val="00DD7E1A"/>
    <w:rsid w:val="00DE7F3B"/>
    <w:rsid w:val="00DF2152"/>
    <w:rsid w:val="00DF69BB"/>
    <w:rsid w:val="00DF7877"/>
    <w:rsid w:val="00E1036A"/>
    <w:rsid w:val="00E2384C"/>
    <w:rsid w:val="00E47A7A"/>
    <w:rsid w:val="00E529B9"/>
    <w:rsid w:val="00E70E64"/>
    <w:rsid w:val="00E8315F"/>
    <w:rsid w:val="00E835B9"/>
    <w:rsid w:val="00E94AFF"/>
    <w:rsid w:val="00EA699D"/>
    <w:rsid w:val="00ED2623"/>
    <w:rsid w:val="00F14054"/>
    <w:rsid w:val="00F15CF7"/>
    <w:rsid w:val="00F35B0B"/>
    <w:rsid w:val="00F35F6E"/>
    <w:rsid w:val="00F608C7"/>
    <w:rsid w:val="00F83CEC"/>
    <w:rsid w:val="00F86419"/>
    <w:rsid w:val="00F96586"/>
    <w:rsid w:val="00FC0238"/>
    <w:rsid w:val="00FD1282"/>
    <w:rsid w:val="00FD259C"/>
    <w:rsid w:val="00FE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56ACBA"/>
  <w15:chartTrackingRefBased/>
  <w15:docId w15:val="{0EA51C3C-3459-4824-97CE-220F067BD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22F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22F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22F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22F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22F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22F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22F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22F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22F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2F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22F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22F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22F2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22F2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22F2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22F2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22F2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22F2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22F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22F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22F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22F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22F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22F2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22F2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22F2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22F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22F2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22F24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22F2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2F24"/>
  </w:style>
  <w:style w:type="paragraph" w:styleId="Piedepgina">
    <w:name w:val="footer"/>
    <w:basedOn w:val="Normal"/>
    <w:link w:val="PiedepginaCar"/>
    <w:uiPriority w:val="99"/>
    <w:unhideWhenUsed/>
    <w:rsid w:val="00422F2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2F24"/>
  </w:style>
  <w:style w:type="character" w:styleId="Hipervnculo">
    <w:name w:val="Hyperlink"/>
    <w:basedOn w:val="Fuentedeprrafopredeter"/>
    <w:uiPriority w:val="99"/>
    <w:unhideWhenUsed/>
    <w:rsid w:val="00B4621C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4621C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7D4989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A25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CC3A9F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C3A9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CC3A9F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A46D3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46D3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46D3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46D3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46D3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06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56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8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4376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ine.mx/transparencia/listado-bases-datos-personale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transparencia@ine.mx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e09400-1c03-4046-b41b-0dcfb74164b4" xsi:nil="true"/>
    <lcf76f155ced4ddcb4097134ff3c332f xmlns="01b7828c-5305-409a-b359-1a2b7812c93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7249C9AF4C5A4283753110A43657D3" ma:contentTypeVersion="14" ma:contentTypeDescription="Crear nuevo documento." ma:contentTypeScope="" ma:versionID="c12fb8e686ca957da85874d7712efc08">
  <xsd:schema xmlns:xsd="http://www.w3.org/2001/XMLSchema" xmlns:xs="http://www.w3.org/2001/XMLSchema" xmlns:p="http://schemas.microsoft.com/office/2006/metadata/properties" xmlns:ns2="01b7828c-5305-409a-b359-1a2b7812c937" xmlns:ns3="a1e09400-1c03-4046-b41b-0dcfb74164b4" targetNamespace="http://schemas.microsoft.com/office/2006/metadata/properties" ma:root="true" ma:fieldsID="2bad87c246bafb31951991e5b3762f2e" ns2:_="" ns3:_="">
    <xsd:import namespace="01b7828c-5305-409a-b359-1a2b7812c937"/>
    <xsd:import namespace="a1e09400-1c03-4046-b41b-0dcfb74164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3:TaxCatchAll" minOccurs="0"/>
                <xsd:element ref="ns2:MediaServiceOCR" minOccurs="0"/>
                <xsd:element ref="ns2:MediaServiceEventHashCode" minOccurs="0"/>
                <xsd:element ref="ns2:lcf76f155ced4ddcb4097134ff3c332f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b7828c-5305-409a-b359-1a2b7812c9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e09400-1c03-4046-b41b-0dcfb74164b4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cb3ec84-e0cc-4f9c-b1d4-fb50548b5b29}" ma:internalName="TaxCatchAll" ma:showField="CatchAllData" ma:web="a1e09400-1c03-4046-b41b-0dcfb74164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0C0B50D-EE34-4003-AC41-95D3E5C02C4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B5A933F-873A-4277-8762-A48FB2ADA742}">
  <ds:schemaRefs>
    <ds:schemaRef ds:uri="http://schemas.microsoft.com/office/2006/metadata/properties"/>
    <ds:schemaRef ds:uri="http://schemas.microsoft.com/office/infopath/2007/PartnerControls"/>
    <ds:schemaRef ds:uri="a1e09400-1c03-4046-b41b-0dcfb74164b4"/>
    <ds:schemaRef ds:uri="01b7828c-5305-409a-b359-1a2b7812c937"/>
  </ds:schemaRefs>
</ds:datastoreItem>
</file>

<file path=customXml/itemProps3.xml><?xml version="1.0" encoding="utf-8"?>
<ds:datastoreItem xmlns:ds="http://schemas.openxmlformats.org/officeDocument/2006/customXml" ds:itemID="{852FE53A-422B-485C-BE34-AFBE10F2727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E6BAF13-04C3-4CBB-9BEA-E158028F3B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b7828c-5305-409a-b359-1a2b7812c937"/>
    <ds:schemaRef ds:uri="a1e09400-1c03-4046-b41b-0dcfb74164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632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TOVAR OVIEDO ESTEBAN ISAIAS</dc:creator>
  <cp:keywords/>
  <dc:description/>
  <cp:lastModifiedBy>GARCIA CISNEROS FLORES DANIELLA</cp:lastModifiedBy>
  <cp:revision>2</cp:revision>
  <dcterms:created xsi:type="dcterms:W3CDTF">2026-05-18T18:48:00Z</dcterms:created>
  <dcterms:modified xsi:type="dcterms:W3CDTF">2026-05-18T18:48:00Z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0x010100DA7249C9AF4C5A4283753110A43657D3</vt:lpwstr>
  </property>
  <property fmtid="{D5CDD505-2E9C-101B-9397-08002B2CF9AE}" pid="3" name="MediaServiceImageTags">
    <vt:lpwstr/>
  </property>
</Properties>
</file>